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2F35" w14:textId="77777777" w:rsidR="00C2718C" w:rsidRDefault="00DB03E0" w:rsidP="00C2718C">
      <w:pPr>
        <w:spacing w:before="160"/>
        <w:rPr>
          <w:rFonts w:ascii="Arial Black" w:hAnsi="Arial Black" w:cs="Arial"/>
          <w:color w:val="000000"/>
          <w:sz w:val="36"/>
          <w:szCs w:val="22"/>
        </w:rPr>
      </w:pPr>
      <w:r>
        <w:rPr>
          <w:rFonts w:ascii="Arial Black" w:hAnsi="Arial Black" w:cs="Arial"/>
          <w:noProof/>
          <w:color w:val="000000"/>
          <w:sz w:val="36"/>
          <w:szCs w:val="22"/>
          <w:lang w:eastAsia="en-AU"/>
        </w:rPr>
        <mc:AlternateContent>
          <mc:Choice Requires="wps">
            <w:drawing>
              <wp:anchor distT="0" distB="0" distL="114300" distR="114300" simplePos="0" relativeHeight="251658240" behindDoc="0" locked="0" layoutInCell="1" allowOverlap="1" wp14:anchorId="719D2FF2" wp14:editId="719D2FF3">
                <wp:simplePos x="0" y="0"/>
                <wp:positionH relativeFrom="column">
                  <wp:posOffset>6351905</wp:posOffset>
                </wp:positionH>
                <wp:positionV relativeFrom="paragraph">
                  <wp:posOffset>-651510</wp:posOffset>
                </wp:positionV>
                <wp:extent cx="190500" cy="209550"/>
                <wp:effectExtent l="8255" t="5715" r="10795" b="1333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482F3" id="Rectangle 2" o:spid="_x0000_s1026" style="position:absolute;margin-left:500.15pt;margin-top:-51.3pt;width: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"/>
            </w:pict>
          </mc:Fallback>
        </mc:AlternateContent>
      </w:r>
      <w:r>
        <w:rPr>
          <w:rFonts w:ascii="Arial Black" w:hAnsi="Arial Black" w:cs="Arial"/>
          <w:noProof/>
          <w:color w:val="000000"/>
          <w:sz w:val="36"/>
          <w:szCs w:val="22"/>
          <w:lang w:eastAsia="en-AU"/>
        </w:rPr>
        <mc:AlternateContent>
          <mc:Choice Requires="wps">
            <w:drawing>
              <wp:anchor distT="0" distB="0" distL="114300" distR="114300" simplePos="0" relativeHeight="251659264" behindDoc="0" locked="0" layoutInCell="1" allowOverlap="1" wp14:anchorId="719D2FF4" wp14:editId="719D2FF5">
                <wp:simplePos x="0" y="0"/>
                <wp:positionH relativeFrom="column">
                  <wp:posOffset>6351905</wp:posOffset>
                </wp:positionH>
                <wp:positionV relativeFrom="paragraph">
                  <wp:posOffset>-289560</wp:posOffset>
                </wp:positionV>
                <wp:extent cx="190500" cy="209550"/>
                <wp:effectExtent l="8255" t="5715" r="10795" b="1333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BF73E" id="Rectangle 3" o:spid="_x0000_s1026" style="position:absolute;margin-left:500.15pt;margin-top:-22.8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"/>
            </w:pict>
          </mc:Fallback>
        </mc:AlternateContent>
      </w:r>
      <w:r w:rsidR="00C2718C">
        <w:rPr>
          <w:rFonts w:ascii="Arial Black" w:hAnsi="Arial Black" w:cs="Arial"/>
          <w:color w:val="000000"/>
          <w:sz w:val="36"/>
          <w:szCs w:val="22"/>
        </w:rPr>
        <w:t xml:space="preserve">Direct Debit </w:t>
      </w:r>
      <w:r w:rsidR="00793601">
        <w:rPr>
          <w:rFonts w:ascii="Arial Black" w:hAnsi="Arial Black" w:cs="Arial"/>
          <w:color w:val="000000"/>
          <w:sz w:val="36"/>
          <w:szCs w:val="22"/>
        </w:rPr>
        <w:t xml:space="preserve">(DDR) </w:t>
      </w:r>
      <w:r w:rsidR="00C2718C">
        <w:rPr>
          <w:rFonts w:ascii="Arial Black" w:hAnsi="Arial Black" w:cs="Arial"/>
          <w:color w:val="000000"/>
          <w:sz w:val="36"/>
          <w:szCs w:val="22"/>
        </w:rPr>
        <w:t>Request</w:t>
      </w:r>
    </w:p>
    <w:p w14:paraId="719D2F36" w14:textId="77777777" w:rsidR="009E75FD" w:rsidRDefault="009E75FD" w:rsidP="00C2718C">
      <w:pPr>
        <w:spacing w:after="160" w:line="320" w:lineRule="exact"/>
        <w:rPr>
          <w:rFonts w:ascii="Arial Black" w:hAnsi="Arial Black" w:cs="Arial"/>
          <w:color w:val="000000"/>
          <w:sz w:val="36"/>
          <w:szCs w:val="22"/>
        </w:rPr>
      </w:pPr>
    </w:p>
    <w:tbl>
      <w:tblPr>
        <w:tblW w:w="10772" w:type="dxa"/>
        <w:tblLayout w:type="fixed"/>
        <w:tblLook w:val="01E0" w:firstRow="1" w:lastRow="1" w:firstColumn="1" w:lastColumn="1" w:noHBand="0" w:noVBand="0"/>
      </w:tblPr>
      <w:tblGrid>
        <w:gridCol w:w="1841"/>
        <w:gridCol w:w="509"/>
        <w:gridCol w:w="851"/>
        <w:gridCol w:w="236"/>
        <w:gridCol w:w="340"/>
        <w:gridCol w:w="1559"/>
        <w:gridCol w:w="48"/>
        <w:gridCol w:w="236"/>
        <w:gridCol w:w="661"/>
        <w:gridCol w:w="236"/>
        <w:gridCol w:w="1702"/>
        <w:gridCol w:w="46"/>
        <w:gridCol w:w="1511"/>
        <w:gridCol w:w="996"/>
      </w:tblGrid>
      <w:tr w:rsidR="00C2718C" w:rsidRPr="00C2718C" w14:paraId="719D2F3A" w14:textId="77777777" w:rsidTr="00C6744F">
        <w:trPr>
          <w:trHeight w:hRule="exact" w:val="284"/>
        </w:trPr>
        <w:tc>
          <w:tcPr>
            <w:tcW w:w="1841" w:type="dxa"/>
            <w:vMerge w:val="restart"/>
            <w:tcMar>
              <w:left w:w="0" w:type="dxa"/>
            </w:tcMar>
          </w:tcPr>
          <w:p w14:paraId="719D2F37" w14:textId="77777777" w:rsidR="00C2718C" w:rsidRPr="00C2718C" w:rsidRDefault="00C2718C" w:rsidP="00C2718C">
            <w:pPr>
              <w:spacing w:before="80"/>
              <w:rPr>
                <w:rFonts w:ascii="Arial" w:hAnsi="Arial" w:cs="Arial"/>
                <w:b/>
              </w:rPr>
            </w:pPr>
            <w:r w:rsidRPr="00C2718C">
              <w:rPr>
                <w:rFonts w:ascii="Arial" w:hAnsi="Arial" w:cs="Arial"/>
                <w:b/>
              </w:rPr>
              <w:t>Customer’s Authority</w:t>
            </w:r>
          </w:p>
        </w:tc>
        <w:tc>
          <w:tcPr>
            <w:tcW w:w="509" w:type="dxa"/>
            <w:tcMar>
              <w:left w:w="0" w:type="dxa"/>
              <w:right w:w="0" w:type="dxa"/>
            </w:tcMar>
            <w:vAlign w:val="bottom"/>
          </w:tcPr>
          <w:p w14:paraId="719D2F38" w14:textId="77777777" w:rsidR="00C2718C" w:rsidRPr="00C2718C" w:rsidRDefault="00C2718C" w:rsidP="00C2718C">
            <w:pPr>
              <w:rPr>
                <w:rFonts w:ascii="Arial" w:hAnsi="Arial" w:cs="Arial"/>
              </w:rPr>
            </w:pPr>
          </w:p>
        </w:tc>
        <w:tc>
          <w:tcPr>
            <w:tcW w:w="8422" w:type="dxa"/>
            <w:gridSpan w:val="12"/>
            <w:tcBorders>
              <w:bottom w:val="single" w:sz="4" w:space="0" w:color="000000"/>
            </w:tcBorders>
            <w:tcMar>
              <w:left w:w="0" w:type="dxa"/>
            </w:tcMar>
            <w:vAlign w:val="bottom"/>
          </w:tcPr>
          <w:p w14:paraId="719D2F39" w14:textId="77777777" w:rsidR="00C2718C" w:rsidRPr="00C2718C" w:rsidRDefault="00C2718C" w:rsidP="00C2718C">
            <w:pPr>
              <w:rPr>
                <w:rFonts w:ascii="Arial" w:hAnsi="Arial" w:cs="Arial"/>
              </w:rPr>
            </w:pPr>
            <w:r w:rsidRPr="00C2718C">
              <w:rPr>
                <w:rFonts w:ascii="Arial" w:hAnsi="Arial" w:cs="Arial"/>
              </w:rPr>
              <w:t>Name of Customer/s giving the DDR</w:t>
            </w:r>
          </w:p>
        </w:tc>
      </w:tr>
      <w:tr w:rsidR="00C2718C" w:rsidRPr="00C2718C" w14:paraId="719D2F3E" w14:textId="77777777" w:rsidTr="00C6744F">
        <w:trPr>
          <w:trHeight w:hRule="exact" w:val="340"/>
        </w:trPr>
        <w:tc>
          <w:tcPr>
            <w:tcW w:w="1841" w:type="dxa"/>
            <w:vMerge/>
            <w:tcMar>
              <w:left w:w="0" w:type="dxa"/>
            </w:tcMar>
            <w:vAlign w:val="center"/>
          </w:tcPr>
          <w:p w14:paraId="719D2F3B" w14:textId="77777777" w:rsidR="00C2718C" w:rsidRPr="00C2718C" w:rsidRDefault="00C2718C" w:rsidP="00C2718C">
            <w:pPr>
              <w:rPr>
                <w:rFonts w:ascii="Arial" w:hAnsi="Arial" w:cs="Arial"/>
              </w:rPr>
            </w:pPr>
          </w:p>
        </w:tc>
        <w:tc>
          <w:tcPr>
            <w:tcW w:w="509" w:type="dxa"/>
            <w:tcBorders>
              <w:left w:val="nil"/>
              <w:right w:val="single" w:sz="4" w:space="0" w:color="000000"/>
            </w:tcBorders>
            <w:tcMar>
              <w:left w:w="0" w:type="dxa"/>
              <w:right w:w="0" w:type="dxa"/>
            </w:tcMar>
            <w:vAlign w:val="center"/>
          </w:tcPr>
          <w:p w14:paraId="719D2F3C" w14:textId="77777777" w:rsidR="00C2718C" w:rsidRPr="00C2718C" w:rsidRDefault="00C2718C" w:rsidP="00C2718C">
            <w:pPr>
              <w:rPr>
                <w:rFonts w:ascii="Arial" w:hAnsi="Arial" w:cs="Arial"/>
                <w:b/>
              </w:rPr>
            </w:pPr>
            <w:r w:rsidRPr="00C2718C">
              <w:rPr>
                <w:rFonts w:ascii="Arial" w:hAnsi="Arial" w:cs="Arial"/>
                <w:b/>
              </w:rPr>
              <w:t>I/We</w:t>
            </w:r>
          </w:p>
        </w:tc>
        <w:tc>
          <w:tcPr>
            <w:tcW w:w="8422" w:type="dxa"/>
            <w:gridSpan w:val="12"/>
            <w:tcBorders>
              <w:top w:val="single" w:sz="4" w:space="0" w:color="000000"/>
              <w:left w:val="single" w:sz="4" w:space="0" w:color="000000"/>
              <w:bottom w:val="single" w:sz="4" w:space="0" w:color="000000"/>
              <w:right w:val="single" w:sz="4" w:space="0" w:color="000000"/>
            </w:tcBorders>
            <w:vAlign w:val="center"/>
          </w:tcPr>
          <w:p w14:paraId="719D2F3D" w14:textId="77777777" w:rsidR="00C2718C" w:rsidRPr="00C2718C" w:rsidRDefault="00C2718C" w:rsidP="00C2718C">
            <w:pPr>
              <w:rPr>
                <w:rFonts w:ascii="Arial" w:hAnsi="Arial" w:cs="Arial"/>
              </w:rPr>
            </w:pPr>
          </w:p>
        </w:tc>
      </w:tr>
      <w:tr w:rsidR="00C2718C" w:rsidRPr="00C2718C" w14:paraId="719D2F42" w14:textId="77777777" w:rsidTr="00CB3311">
        <w:trPr>
          <w:trHeight w:hRule="exact" w:val="267"/>
        </w:trPr>
        <w:tc>
          <w:tcPr>
            <w:tcW w:w="1841" w:type="dxa"/>
            <w:tcMar>
              <w:left w:w="0" w:type="dxa"/>
            </w:tcMar>
            <w:vAlign w:val="center"/>
          </w:tcPr>
          <w:p w14:paraId="719D2F3F" w14:textId="77777777" w:rsidR="00C2718C" w:rsidRPr="00C2718C" w:rsidRDefault="00C2718C" w:rsidP="00C2718C">
            <w:pPr>
              <w:rPr>
                <w:rFonts w:ascii="Arial" w:hAnsi="Arial" w:cs="Arial"/>
              </w:rPr>
            </w:pPr>
          </w:p>
        </w:tc>
        <w:tc>
          <w:tcPr>
            <w:tcW w:w="509" w:type="dxa"/>
            <w:tcMar>
              <w:left w:w="0" w:type="dxa"/>
              <w:right w:w="0" w:type="dxa"/>
            </w:tcMar>
            <w:vAlign w:val="center"/>
          </w:tcPr>
          <w:p w14:paraId="719D2F40" w14:textId="77777777" w:rsidR="00C2718C" w:rsidRPr="00C2718C" w:rsidRDefault="00C2718C" w:rsidP="00C2718C">
            <w:pPr>
              <w:rPr>
                <w:rFonts w:ascii="Arial" w:hAnsi="Arial" w:cs="Arial"/>
              </w:rPr>
            </w:pPr>
          </w:p>
        </w:tc>
        <w:tc>
          <w:tcPr>
            <w:tcW w:w="8422" w:type="dxa"/>
            <w:gridSpan w:val="12"/>
            <w:tcBorders>
              <w:top w:val="single" w:sz="4" w:space="0" w:color="000000"/>
            </w:tcBorders>
            <w:vAlign w:val="center"/>
          </w:tcPr>
          <w:p w14:paraId="719D2F41" w14:textId="77777777" w:rsidR="00C2718C" w:rsidRPr="00C2718C" w:rsidRDefault="00C2718C" w:rsidP="00C2718C">
            <w:pPr>
              <w:rPr>
                <w:rFonts w:ascii="Arial" w:hAnsi="Arial" w:cs="Arial"/>
              </w:rPr>
            </w:pPr>
          </w:p>
        </w:tc>
      </w:tr>
      <w:tr w:rsidR="00C2718C" w:rsidRPr="00C2718C" w14:paraId="719D2F45" w14:textId="77777777" w:rsidTr="00C6744F">
        <w:tc>
          <w:tcPr>
            <w:tcW w:w="1841" w:type="dxa"/>
            <w:tcMar>
              <w:left w:w="0" w:type="dxa"/>
            </w:tcMar>
            <w:vAlign w:val="center"/>
          </w:tcPr>
          <w:p w14:paraId="719D2F43" w14:textId="77777777" w:rsidR="00C2718C" w:rsidRPr="00C2718C" w:rsidRDefault="00C2718C" w:rsidP="00C2718C">
            <w:pPr>
              <w:rPr>
                <w:rFonts w:ascii="Arial" w:hAnsi="Arial" w:cs="Arial"/>
              </w:rPr>
            </w:pPr>
          </w:p>
        </w:tc>
        <w:tc>
          <w:tcPr>
            <w:tcW w:w="8931" w:type="dxa"/>
            <w:gridSpan w:val="13"/>
            <w:tcMar>
              <w:left w:w="0" w:type="dxa"/>
              <w:right w:w="0" w:type="dxa"/>
            </w:tcMar>
            <w:vAlign w:val="center"/>
          </w:tcPr>
          <w:p w14:paraId="719D2F44" w14:textId="77777777" w:rsidR="00C2718C" w:rsidRPr="00CB3311" w:rsidRDefault="00CB3311" w:rsidP="00C2718C">
            <w:pPr>
              <w:rPr>
                <w:rFonts w:ascii="Arial" w:hAnsi="Arial" w:cs="Arial"/>
              </w:rPr>
            </w:pPr>
            <w:r>
              <w:rPr>
                <w:rFonts w:ascii="Arial" w:hAnsi="Arial" w:cs="Arial"/>
              </w:rPr>
              <w:t>A</w:t>
            </w:r>
            <w:r w:rsidRPr="00CB3311">
              <w:rPr>
                <w:rFonts w:ascii="Arial" w:hAnsi="Arial" w:cs="Arial"/>
              </w:rPr>
              <w:t xml:space="preserve">uthorise and request </w:t>
            </w:r>
            <w:r w:rsidRPr="00CB3311">
              <w:rPr>
                <w:rFonts w:ascii="Arial" w:hAnsi="Arial" w:cs="Arial"/>
                <w:b/>
              </w:rPr>
              <w:t>Wyndham City</w:t>
            </w:r>
            <w:r>
              <w:rPr>
                <w:rFonts w:ascii="Arial" w:hAnsi="Arial" w:cs="Arial"/>
                <w:b/>
              </w:rPr>
              <w:t xml:space="preserve">, </w:t>
            </w:r>
            <w:r w:rsidRPr="00C2718C">
              <w:rPr>
                <w:rFonts w:ascii="Arial" w:hAnsi="Arial" w:cs="Arial"/>
              </w:rPr>
              <w:t>APCA User</w:t>
            </w:r>
            <w:r>
              <w:rPr>
                <w:rFonts w:ascii="Arial" w:hAnsi="Arial" w:cs="Arial"/>
              </w:rPr>
              <w:t xml:space="preserve"> </w:t>
            </w:r>
            <w:r w:rsidRPr="00C2718C">
              <w:rPr>
                <w:rFonts w:ascii="Arial" w:hAnsi="Arial" w:cs="Arial"/>
              </w:rPr>
              <w:t>ID number</w:t>
            </w:r>
            <w:r w:rsidRPr="00CB3311">
              <w:rPr>
                <w:rFonts w:ascii="Arial" w:hAnsi="Arial" w:cs="Arial"/>
              </w:rPr>
              <w:t xml:space="preserve"> </w:t>
            </w:r>
            <w:r w:rsidRPr="00CB3311">
              <w:rPr>
                <w:rFonts w:ascii="Arial" w:hAnsi="Arial" w:cs="Arial"/>
                <w:b/>
              </w:rPr>
              <w:t>402979</w:t>
            </w:r>
            <w:r>
              <w:rPr>
                <w:rFonts w:ascii="Arial" w:hAnsi="Arial" w:cs="Arial"/>
              </w:rPr>
              <w:t xml:space="preserve">, </w:t>
            </w:r>
            <w:r w:rsidR="00C2718C" w:rsidRPr="00CB3311">
              <w:rPr>
                <w:rFonts w:ascii="Arial" w:hAnsi="Arial" w:cs="Arial"/>
              </w:rPr>
              <w:t xml:space="preserve">until further notice in writing, to arrange for funds to be debited through the Bulk Electronic Clearing System (BECS) from my/our account at the Financial Institution identified below as instructed by me/us or any other amounts as instructed or authorised to be debited in accordance with </w:t>
            </w:r>
            <w:r w:rsidR="00793601" w:rsidRPr="00CB3311">
              <w:rPr>
                <w:rFonts w:ascii="Arial" w:hAnsi="Arial" w:cs="Arial"/>
              </w:rPr>
              <w:t xml:space="preserve">the terms and conditions of the </w:t>
            </w:r>
            <w:r w:rsidR="00C2718C" w:rsidRPr="00CB3311">
              <w:rPr>
                <w:rFonts w:ascii="Arial" w:hAnsi="Arial" w:cs="Arial"/>
              </w:rPr>
              <w:t xml:space="preserve">Direct Debit Request Service Agreement </w:t>
            </w:r>
            <w:r w:rsidR="00793601" w:rsidRPr="00CB3311">
              <w:rPr>
                <w:rFonts w:ascii="Arial" w:hAnsi="Arial" w:cs="Arial"/>
              </w:rPr>
              <w:t>(DDRSA</w:t>
            </w:r>
            <w:r w:rsidR="00C2718C" w:rsidRPr="00CB3311">
              <w:rPr>
                <w:rFonts w:ascii="Arial" w:hAnsi="Arial" w:cs="Arial"/>
              </w:rPr>
              <w:t>) as amended from time to time.</w:t>
            </w:r>
          </w:p>
        </w:tc>
      </w:tr>
      <w:tr w:rsidR="00C2718C" w:rsidRPr="00C2718C" w14:paraId="719D2F48" w14:textId="77777777" w:rsidTr="00C6744F">
        <w:trPr>
          <w:trHeight w:hRule="exact" w:val="142"/>
        </w:trPr>
        <w:tc>
          <w:tcPr>
            <w:tcW w:w="1841" w:type="dxa"/>
            <w:tcBorders>
              <w:bottom w:val="single" w:sz="4" w:space="0" w:color="000000"/>
            </w:tcBorders>
            <w:tcMar>
              <w:left w:w="0" w:type="dxa"/>
            </w:tcMar>
            <w:vAlign w:val="center"/>
          </w:tcPr>
          <w:p w14:paraId="719D2F46" w14:textId="77777777" w:rsidR="00C2718C" w:rsidRPr="00C2718C" w:rsidRDefault="00C2718C" w:rsidP="00C2718C">
            <w:pPr>
              <w:rPr>
                <w:rFonts w:ascii="Arial" w:hAnsi="Arial" w:cs="Arial"/>
              </w:rPr>
            </w:pPr>
          </w:p>
        </w:tc>
        <w:tc>
          <w:tcPr>
            <w:tcW w:w="8931" w:type="dxa"/>
            <w:gridSpan w:val="13"/>
            <w:tcBorders>
              <w:bottom w:val="single" w:sz="4" w:space="0" w:color="000000"/>
            </w:tcBorders>
            <w:tcMar>
              <w:left w:w="0" w:type="dxa"/>
              <w:right w:w="0" w:type="dxa"/>
            </w:tcMar>
            <w:vAlign w:val="center"/>
          </w:tcPr>
          <w:p w14:paraId="719D2F47" w14:textId="77777777" w:rsidR="00C2718C" w:rsidRPr="00C2718C" w:rsidRDefault="00C2718C" w:rsidP="00C2718C">
            <w:pPr>
              <w:rPr>
                <w:rFonts w:ascii="Arial" w:hAnsi="Arial" w:cs="Arial"/>
              </w:rPr>
            </w:pPr>
          </w:p>
        </w:tc>
      </w:tr>
      <w:tr w:rsidR="00C2718C" w:rsidRPr="00C2718C" w14:paraId="719D2F4B" w14:textId="77777777" w:rsidTr="00C6744F">
        <w:trPr>
          <w:trHeight w:hRule="exact" w:val="142"/>
        </w:trPr>
        <w:tc>
          <w:tcPr>
            <w:tcW w:w="1841" w:type="dxa"/>
            <w:tcBorders>
              <w:top w:val="single" w:sz="4" w:space="0" w:color="000000"/>
            </w:tcBorders>
            <w:tcMar>
              <w:left w:w="0" w:type="dxa"/>
            </w:tcMar>
            <w:vAlign w:val="center"/>
          </w:tcPr>
          <w:p w14:paraId="719D2F49" w14:textId="77777777" w:rsidR="00C2718C" w:rsidRPr="00C2718C" w:rsidRDefault="00C2718C" w:rsidP="00C2718C">
            <w:pPr>
              <w:rPr>
                <w:rFonts w:ascii="Arial" w:hAnsi="Arial" w:cs="Arial"/>
              </w:rPr>
            </w:pPr>
          </w:p>
        </w:tc>
        <w:tc>
          <w:tcPr>
            <w:tcW w:w="8931" w:type="dxa"/>
            <w:gridSpan w:val="13"/>
            <w:tcBorders>
              <w:top w:val="single" w:sz="4" w:space="0" w:color="000000"/>
            </w:tcBorders>
            <w:tcMar>
              <w:left w:w="0" w:type="dxa"/>
              <w:right w:w="0" w:type="dxa"/>
            </w:tcMar>
            <w:vAlign w:val="center"/>
          </w:tcPr>
          <w:p w14:paraId="719D2F4A" w14:textId="77777777" w:rsidR="00C2718C" w:rsidRPr="00C2718C" w:rsidRDefault="00C2718C" w:rsidP="00C2718C">
            <w:pPr>
              <w:rPr>
                <w:rFonts w:ascii="Arial" w:hAnsi="Arial" w:cs="Arial"/>
              </w:rPr>
            </w:pPr>
          </w:p>
        </w:tc>
      </w:tr>
      <w:tr w:rsidR="00C2718C" w:rsidRPr="00C2718C" w14:paraId="719D2F4E" w14:textId="77777777" w:rsidTr="00BF71B8">
        <w:trPr>
          <w:trHeight w:val="345"/>
        </w:trPr>
        <w:tc>
          <w:tcPr>
            <w:tcW w:w="1841" w:type="dxa"/>
            <w:tcMar>
              <w:left w:w="0" w:type="dxa"/>
            </w:tcMar>
          </w:tcPr>
          <w:p w14:paraId="719D2F4C" w14:textId="77777777" w:rsidR="00C2718C" w:rsidRPr="00C2718C" w:rsidRDefault="00C2718C" w:rsidP="00C2718C">
            <w:pPr>
              <w:spacing w:before="80"/>
              <w:rPr>
                <w:rFonts w:ascii="Arial" w:hAnsi="Arial" w:cs="Arial"/>
                <w:b/>
              </w:rPr>
            </w:pPr>
            <w:r w:rsidRPr="00C2718C">
              <w:rPr>
                <w:rFonts w:ascii="Arial" w:hAnsi="Arial" w:cs="Arial"/>
                <w:b/>
              </w:rPr>
              <w:t>Payment Details</w:t>
            </w:r>
          </w:p>
        </w:tc>
        <w:tc>
          <w:tcPr>
            <w:tcW w:w="8931" w:type="dxa"/>
            <w:gridSpan w:val="13"/>
            <w:tcMar>
              <w:left w:w="0" w:type="dxa"/>
              <w:right w:w="0" w:type="dxa"/>
            </w:tcMar>
            <w:vAlign w:val="center"/>
          </w:tcPr>
          <w:p w14:paraId="719D2F4D" w14:textId="77777777" w:rsidR="00C2718C" w:rsidRPr="00C2718C" w:rsidRDefault="00DB03E0" w:rsidP="00512CC8">
            <w:pPr>
              <w:spacing w:before="80"/>
              <w:rPr>
                <w:rFonts w:ascii="Arial" w:hAnsi="Arial" w:cs="Arial"/>
              </w:rPr>
            </w:pPr>
            <w:r>
              <w:rPr>
                <w:rFonts w:ascii="Arial" w:hAnsi="Arial" w:cs="Arial"/>
                <w:noProof/>
                <w:lang w:eastAsia="en-AU"/>
              </w:rPr>
              <mc:AlternateContent>
                <mc:Choice Requires="wps">
                  <w:drawing>
                    <wp:anchor distT="0" distB="0" distL="114300" distR="114300" simplePos="0" relativeHeight="251661312" behindDoc="0" locked="0" layoutInCell="1" allowOverlap="1" wp14:anchorId="719D2FF6" wp14:editId="719D2FF7">
                      <wp:simplePos x="0" y="0"/>
                      <wp:positionH relativeFrom="column">
                        <wp:posOffset>3677285</wp:posOffset>
                      </wp:positionH>
                      <wp:positionV relativeFrom="paragraph">
                        <wp:posOffset>253365</wp:posOffset>
                      </wp:positionV>
                      <wp:extent cx="1510665" cy="187960"/>
                      <wp:effectExtent l="635" t="0" r="317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D301A" w14:textId="77777777" w:rsidR="00FD50D5" w:rsidRPr="00FD50D5" w:rsidRDefault="00FD50D5" w:rsidP="00FD50D5">
                                  <w:pPr>
                                    <w:rPr>
                                      <w:rFonts w:ascii="Arial" w:hAnsi="Arial" w:cs="Arial"/>
                                      <w:sz w:val="14"/>
                                      <w:szCs w:val="14"/>
                                    </w:rPr>
                                  </w:pPr>
                                  <w:r w:rsidRPr="00FD50D5">
                                    <w:rPr>
                                      <w:rFonts w:ascii="Arial" w:hAnsi="Arial" w:cs="Arial"/>
                                      <w:sz w:val="14"/>
                                      <w:szCs w:val="14"/>
                                    </w:rPr>
                                    <w:t>D</w:t>
                                  </w:r>
                                  <w:r w:rsidR="006C708E">
                                    <w:rPr>
                                      <w:rFonts w:ascii="Arial" w:hAnsi="Arial" w:cs="Arial"/>
                                      <w:sz w:val="14"/>
                                      <w:szCs w:val="14"/>
                                    </w:rPr>
                                    <w:t>e</w:t>
                                  </w:r>
                                  <w:r w:rsidRPr="00FD50D5">
                                    <w:rPr>
                                      <w:rFonts w:ascii="Arial" w:hAnsi="Arial" w:cs="Arial"/>
                                      <w:sz w:val="14"/>
                                      <w:szCs w:val="14"/>
                                    </w:rPr>
                                    <w:t>bit Frequency (please tick)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9D2FF6" id="_x0000_t202" coordsize="21600,21600" o:spt="202" path="m,l,21600r21600,l21600,xe">
                      <v:stroke joinstyle="miter"/>
                      <v:path gradientshapeok="t" o:connecttype="rect"/>
                    </v:shapetype>
                    <v:shape id="Text Box 4" o:spid="_x0000_s1026" type="#_x0000_t202" style="position:absolute;margin-left:289.55pt;margin-top:19.95pt;width:118.95pt;height:1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" stroked="f">
                      <v:textbox>
                        <w:txbxContent>
                          <w:p w14:paraId="719D301A" w14:textId="77777777" w:rsidR="00FD50D5" w:rsidRPr="00FD50D5" w:rsidRDefault="00FD50D5" w:rsidP="00FD50D5">
                            <w:pPr>
                              <w:rPr>
                                <w:rFonts w:ascii="Arial" w:hAnsi="Arial" w:cs="Arial"/>
                                <w:sz w:val="14"/>
                                <w:szCs w:val="14"/>
                              </w:rPr>
                            </w:pPr>
                            <w:r w:rsidRPr="00FD50D5">
                              <w:rPr>
                                <w:rFonts w:ascii="Arial" w:hAnsi="Arial" w:cs="Arial"/>
                                <w:sz w:val="14"/>
                                <w:szCs w:val="14"/>
                              </w:rPr>
                              <w:t>D</w:t>
                            </w:r>
                            <w:r w:rsidR="006C708E">
                              <w:rPr>
                                <w:rFonts w:ascii="Arial" w:hAnsi="Arial" w:cs="Arial"/>
                                <w:sz w:val="14"/>
                                <w:szCs w:val="14"/>
                              </w:rPr>
                              <w:t>e</w:t>
                            </w:r>
                            <w:r w:rsidRPr="00FD50D5">
                              <w:rPr>
                                <w:rFonts w:ascii="Arial" w:hAnsi="Arial" w:cs="Arial"/>
                                <w:sz w:val="14"/>
                                <w:szCs w:val="14"/>
                              </w:rPr>
                              <w:t>bit Frequency (please tick)</w:t>
                            </w:r>
                          </w:p>
                        </w:txbxContent>
                      </v:textbox>
                    </v:shape>
                  </w:pict>
                </mc:Fallback>
              </mc:AlternateContent>
            </w:r>
            <w:r w:rsidR="00C2718C" w:rsidRPr="00C2718C">
              <w:rPr>
                <w:rFonts w:ascii="Arial" w:hAnsi="Arial" w:cs="Arial"/>
              </w:rPr>
              <w:t>This authority allows the debiting of amounts payable by the Customer</w:t>
            </w:r>
            <w:r w:rsidR="00793601" w:rsidRPr="00C2718C">
              <w:rPr>
                <w:rFonts w:ascii="Arial" w:hAnsi="Arial" w:cs="Arial"/>
              </w:rPr>
              <w:t xml:space="preserve"> </w:t>
            </w:r>
            <w:r w:rsidR="00512CC8">
              <w:rPr>
                <w:rFonts w:ascii="Arial" w:hAnsi="Arial" w:cs="Arial"/>
              </w:rPr>
              <w:t>for the following property and frequency:</w:t>
            </w:r>
            <w:r w:rsidR="00306985">
              <w:rPr>
                <w:rFonts w:ascii="Arial" w:hAnsi="Arial" w:cs="Arial"/>
                <w:b/>
                <w:color w:val="FF0000"/>
              </w:rPr>
              <w:t xml:space="preserve"> </w:t>
            </w:r>
          </w:p>
        </w:tc>
      </w:tr>
      <w:tr w:rsidR="00C2718C" w:rsidRPr="00C2718C" w14:paraId="719D2F53" w14:textId="77777777" w:rsidTr="00BF71B8">
        <w:trPr>
          <w:trHeight w:hRule="exact" w:val="97"/>
        </w:trPr>
        <w:tc>
          <w:tcPr>
            <w:tcW w:w="1841" w:type="dxa"/>
            <w:tcMar>
              <w:left w:w="0" w:type="dxa"/>
            </w:tcMar>
          </w:tcPr>
          <w:p w14:paraId="719D2F4F" w14:textId="77777777" w:rsidR="00C2718C" w:rsidRPr="00C2718C" w:rsidRDefault="00C2718C" w:rsidP="00C2718C">
            <w:pPr>
              <w:rPr>
                <w:rFonts w:ascii="Arial" w:hAnsi="Arial" w:cs="Arial"/>
              </w:rPr>
            </w:pPr>
          </w:p>
        </w:tc>
        <w:tc>
          <w:tcPr>
            <w:tcW w:w="8931" w:type="dxa"/>
            <w:gridSpan w:val="13"/>
            <w:tcMar>
              <w:left w:w="0" w:type="dxa"/>
              <w:right w:w="0" w:type="dxa"/>
            </w:tcMar>
          </w:tcPr>
          <w:p w14:paraId="719D2F50" w14:textId="77777777" w:rsidR="00F74579" w:rsidRDefault="00F74579" w:rsidP="00F74579">
            <w:pPr>
              <w:rPr>
                <w:rFonts w:ascii="Arial" w:hAnsi="Arial" w:cs="Arial"/>
              </w:rPr>
            </w:pPr>
          </w:p>
          <w:p w14:paraId="719D2F51" w14:textId="77777777" w:rsidR="00F74579" w:rsidRDefault="00F74579" w:rsidP="00F74579">
            <w:pPr>
              <w:rPr>
                <w:rFonts w:ascii="Arial" w:hAnsi="Arial" w:cs="Arial"/>
              </w:rPr>
            </w:pPr>
          </w:p>
          <w:p w14:paraId="719D2F52" w14:textId="77777777" w:rsidR="00F74579" w:rsidRPr="00C2718C" w:rsidRDefault="00F74579" w:rsidP="00F74579">
            <w:pPr>
              <w:rPr>
                <w:rFonts w:ascii="Arial" w:hAnsi="Arial" w:cs="Arial"/>
              </w:rPr>
            </w:pPr>
          </w:p>
        </w:tc>
      </w:tr>
      <w:tr w:rsidR="00F74579" w:rsidRPr="00C2718C" w14:paraId="719D2F5C" w14:textId="77777777" w:rsidTr="00BF71B8">
        <w:trPr>
          <w:trHeight w:hRule="exact" w:val="425"/>
        </w:trPr>
        <w:tc>
          <w:tcPr>
            <w:tcW w:w="1841" w:type="dxa"/>
            <w:tcMar>
              <w:left w:w="0" w:type="dxa"/>
            </w:tcMar>
          </w:tcPr>
          <w:p w14:paraId="719D2F54" w14:textId="77777777" w:rsidR="00F74579" w:rsidRPr="00C2718C" w:rsidRDefault="00F74579" w:rsidP="00C2718C">
            <w:pPr>
              <w:rPr>
                <w:rFonts w:ascii="Arial" w:hAnsi="Arial" w:cs="Arial"/>
              </w:rPr>
            </w:pPr>
          </w:p>
        </w:tc>
        <w:tc>
          <w:tcPr>
            <w:tcW w:w="8931" w:type="dxa"/>
            <w:gridSpan w:val="13"/>
            <w:tcMar>
              <w:left w:w="0" w:type="dxa"/>
              <w:right w:w="0" w:type="dxa"/>
            </w:tcMar>
          </w:tcPr>
          <w:tbl>
            <w:tblPr>
              <w:tblW w:w="10772" w:type="dxa"/>
              <w:tblLayout w:type="fixed"/>
              <w:tblLook w:val="01E0" w:firstRow="1" w:lastRow="1" w:firstColumn="1" w:lastColumn="1" w:noHBand="0" w:noVBand="0"/>
            </w:tblPr>
            <w:tblGrid>
              <w:gridCol w:w="1987"/>
              <w:gridCol w:w="1559"/>
              <w:gridCol w:w="6882"/>
              <w:gridCol w:w="344"/>
            </w:tblGrid>
            <w:tr w:rsidR="0075430E" w:rsidRPr="00C2718C" w14:paraId="719D2F5A" w14:textId="77777777" w:rsidTr="00DB03E0">
              <w:trPr>
                <w:trHeight w:hRule="exact" w:val="340"/>
              </w:trPr>
              <w:tc>
                <w:tcPr>
                  <w:tcW w:w="1987" w:type="dxa"/>
                  <w:tcBorders>
                    <w:right w:val="single" w:sz="4" w:space="0" w:color="000000"/>
                  </w:tcBorders>
                  <w:tcMar>
                    <w:left w:w="0" w:type="dxa"/>
                    <w:right w:w="0" w:type="dxa"/>
                  </w:tcMar>
                  <w:vAlign w:val="center"/>
                </w:tcPr>
                <w:p w14:paraId="719D2F55" w14:textId="77777777" w:rsidR="0075430E" w:rsidRDefault="00DB03E0" w:rsidP="00EA400A">
                  <w:pPr>
                    <w:rPr>
                      <w:rFonts w:ascii="Arial" w:hAnsi="Arial" w:cs="Arial"/>
                    </w:rPr>
                  </w:pPr>
                  <w:r>
                    <w:rPr>
                      <w:rFonts w:ascii="Arial" w:hAnsi="Arial" w:cs="Arial"/>
                    </w:rPr>
                    <w:t>Assessment</w:t>
                  </w:r>
                  <w:r w:rsidR="0075430E">
                    <w:rPr>
                      <w:rFonts w:ascii="Arial" w:hAnsi="Arial" w:cs="Arial"/>
                    </w:rPr>
                    <w:t xml:space="preserve"> Number</w:t>
                  </w:r>
                </w:p>
                <w:p w14:paraId="719D2F56" w14:textId="77777777" w:rsidR="0075430E" w:rsidRPr="00C2718C" w:rsidRDefault="0075430E" w:rsidP="00BF68B8">
                  <w:pPr>
                    <w:rPr>
                      <w:rFonts w:ascii="Arial" w:hAnsi="Arial" w:cs="Arial"/>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9D2F57" w14:textId="77777777" w:rsidR="0075430E" w:rsidRPr="002F2B64" w:rsidRDefault="0075430E" w:rsidP="00DB03E0">
                  <w:pPr>
                    <w:ind w:right="-250"/>
                    <w:rPr>
                      <w:rFonts w:ascii="Arial" w:hAnsi="Arial" w:cs="Arial"/>
                      <w:b/>
                    </w:rPr>
                  </w:pPr>
                </w:p>
              </w:tc>
              <w:tc>
                <w:tcPr>
                  <w:tcW w:w="6882" w:type="dxa"/>
                  <w:tcBorders>
                    <w:left w:val="single" w:sz="4" w:space="0" w:color="000000"/>
                  </w:tcBorders>
                  <w:noWrap/>
                  <w:tcMar>
                    <w:left w:w="0" w:type="dxa"/>
                    <w:right w:w="0" w:type="dxa"/>
                  </w:tcMar>
                  <w:vAlign w:val="center"/>
                </w:tcPr>
                <w:p w14:paraId="719D2F58" w14:textId="77777777" w:rsidR="0075430E" w:rsidRPr="00C2718C" w:rsidRDefault="004A7F8E" w:rsidP="00BF68B8">
                  <w:pPr>
                    <w:rPr>
                      <w:rFonts w:ascii="Arial" w:hAnsi="Arial" w:cs="Arial"/>
                    </w:rPr>
                  </w:pPr>
                  <w:r>
                    <w:rPr>
                      <w:rFonts w:ascii="Arial" w:hAnsi="Arial" w:cs="Arial"/>
                      <w:noProof/>
                      <w:lang w:eastAsia="en-AU"/>
                    </w:rPr>
                    <mc:AlternateContent>
                      <mc:Choice Requires="wps">
                        <w:drawing>
                          <wp:anchor distT="0" distB="0" distL="114300" distR="114300" simplePos="0" relativeHeight="251671552" behindDoc="0" locked="0" layoutInCell="1" allowOverlap="1" wp14:anchorId="719D2FF8" wp14:editId="719D2FF9">
                            <wp:simplePos x="0" y="0"/>
                            <wp:positionH relativeFrom="column">
                              <wp:posOffset>1211580</wp:posOffset>
                            </wp:positionH>
                            <wp:positionV relativeFrom="paragraph">
                              <wp:posOffset>460375</wp:posOffset>
                            </wp:positionV>
                            <wp:extent cx="107315" cy="127000"/>
                            <wp:effectExtent l="0" t="0" r="26035" b="2540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78734" id="Rectangle 5" o:spid="_x0000_s1026" style="position:absolute;margin-left:95.4pt;margin-top:36.25pt;width:8.45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"/>
                        </w:pict>
                      </mc:Fallback>
                    </mc:AlternateContent>
                  </w:r>
                  <w:r>
                    <w:rPr>
                      <w:rFonts w:ascii="Arial" w:hAnsi="Arial" w:cs="Arial"/>
                      <w:noProof/>
                      <w:lang w:eastAsia="en-AU"/>
                    </w:rPr>
                    <mc:AlternateContent>
                      <mc:Choice Requires="wps">
                        <w:drawing>
                          <wp:anchor distT="0" distB="0" distL="114300" distR="114300" simplePos="0" relativeHeight="251674624" behindDoc="0" locked="0" layoutInCell="1" allowOverlap="1" wp14:anchorId="719D2FFA" wp14:editId="719D2FFB">
                            <wp:simplePos x="0" y="0"/>
                            <wp:positionH relativeFrom="column">
                              <wp:posOffset>1209675</wp:posOffset>
                            </wp:positionH>
                            <wp:positionV relativeFrom="paragraph">
                              <wp:posOffset>281940</wp:posOffset>
                            </wp:positionV>
                            <wp:extent cx="107315" cy="127000"/>
                            <wp:effectExtent l="0" t="0" r="26035" b="2540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A14D7" id="Rectangle 7" o:spid="_x0000_s1026" style="position:absolute;margin-left:95.25pt;margin-top:22.2pt;width:8.45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"/>
                        </w:pict>
                      </mc:Fallback>
                    </mc:AlternateContent>
                  </w:r>
                  <w:r w:rsidR="00DB03E0">
                    <w:rPr>
                      <w:rFonts w:ascii="Arial" w:hAnsi="Arial" w:cs="Arial"/>
                      <w:noProof/>
                      <w:lang w:eastAsia="en-AU"/>
                    </w:rPr>
                    <mc:AlternateContent>
                      <mc:Choice Requires="wps">
                        <w:drawing>
                          <wp:anchor distT="0" distB="0" distL="114300" distR="114300" simplePos="0" relativeHeight="251673600" behindDoc="0" locked="0" layoutInCell="1" allowOverlap="1" wp14:anchorId="719D2FFC" wp14:editId="719D2FFD">
                            <wp:simplePos x="0" y="0"/>
                            <wp:positionH relativeFrom="column">
                              <wp:posOffset>1214120</wp:posOffset>
                            </wp:positionH>
                            <wp:positionV relativeFrom="paragraph">
                              <wp:posOffset>74930</wp:posOffset>
                            </wp:positionV>
                            <wp:extent cx="102870" cy="127000"/>
                            <wp:effectExtent l="0" t="0" r="11430" b="2540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95A87" id="Rectangle 6" o:spid="_x0000_s1026" style="position:absolute;margin-left:95.6pt;margin-top:5.9pt;width:8.1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"/>
                        </w:pict>
                      </mc:Fallback>
                    </mc:AlternateContent>
                  </w:r>
                  <w:r w:rsidR="00DB03E0">
                    <w:rPr>
                      <w:rFonts w:ascii="Arial" w:hAnsi="Arial" w:cs="Arial"/>
                      <w:noProof/>
                      <w:lang w:eastAsia="en-AU"/>
                    </w:rPr>
                    <mc:AlternateContent>
                      <mc:Choice Requires="wps">
                        <w:drawing>
                          <wp:anchor distT="0" distB="0" distL="114300" distR="114300" simplePos="0" relativeHeight="251678720" behindDoc="0" locked="0" layoutInCell="1" allowOverlap="1" wp14:anchorId="719D2FFE" wp14:editId="719D2FFF">
                            <wp:simplePos x="0" y="0"/>
                            <wp:positionH relativeFrom="column">
                              <wp:posOffset>1424305</wp:posOffset>
                            </wp:positionH>
                            <wp:positionV relativeFrom="paragraph">
                              <wp:posOffset>64770</wp:posOffset>
                            </wp:positionV>
                            <wp:extent cx="2228215" cy="187960"/>
                            <wp:effectExtent l="0" t="0" r="0" b="444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D301B" w14:textId="77777777" w:rsidR="00512CC8" w:rsidRPr="00FD50D5" w:rsidRDefault="00220709" w:rsidP="00512CC8">
                                        <w:pPr>
                                          <w:rPr>
                                            <w:rFonts w:ascii="Arial" w:hAnsi="Arial" w:cs="Arial"/>
                                            <w:sz w:val="14"/>
                                            <w:szCs w:val="14"/>
                                          </w:rPr>
                                        </w:pPr>
                                        <w:r>
                                          <w:rPr>
                                            <w:rFonts w:ascii="Arial" w:hAnsi="Arial" w:cs="Arial"/>
                                            <w:sz w:val="14"/>
                                            <w:szCs w:val="14"/>
                                          </w:rPr>
                                          <w:t xml:space="preserve">Instalments </w:t>
                                        </w:r>
                                        <w:r w:rsidR="00512CC8">
                                          <w:rPr>
                                            <w:rFonts w:ascii="Arial" w:hAnsi="Arial" w:cs="Arial"/>
                                            <w:sz w:val="14"/>
                                            <w:szCs w:val="14"/>
                                          </w:rPr>
                                          <w:t xml:space="preserve">– </w:t>
                                        </w:r>
                                        <w:r>
                                          <w:rPr>
                                            <w:rFonts w:ascii="Arial" w:hAnsi="Arial" w:cs="Arial"/>
                                            <w:sz w:val="14"/>
                                            <w:szCs w:val="14"/>
                                          </w:rPr>
                                          <w:t>four dates detailed on rate notice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D2FFE" id="Text Box 11" o:spid="_x0000_s1027" type="#_x0000_t202" style="position:absolute;margin-left:112.15pt;margin-top:5.1pt;width:175.45pt;height:1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" stroked="f">
                            <v:textbox>
                              <w:txbxContent>
                                <w:p w14:paraId="719D301B" w14:textId="77777777" w:rsidR="00512CC8" w:rsidRPr="00FD50D5" w:rsidRDefault="00220709" w:rsidP="00512CC8">
                                  <w:pPr>
                                    <w:rPr>
                                      <w:rFonts w:ascii="Arial" w:hAnsi="Arial" w:cs="Arial"/>
                                      <w:sz w:val="14"/>
                                      <w:szCs w:val="14"/>
                                    </w:rPr>
                                  </w:pPr>
                                  <w:r>
                                    <w:rPr>
                                      <w:rFonts w:ascii="Arial" w:hAnsi="Arial" w:cs="Arial"/>
                                      <w:sz w:val="14"/>
                                      <w:szCs w:val="14"/>
                                    </w:rPr>
                                    <w:t xml:space="preserve">Instalments </w:t>
                                  </w:r>
                                  <w:r w:rsidR="00512CC8">
                                    <w:rPr>
                                      <w:rFonts w:ascii="Arial" w:hAnsi="Arial" w:cs="Arial"/>
                                      <w:sz w:val="14"/>
                                      <w:szCs w:val="14"/>
                                    </w:rPr>
                                    <w:t xml:space="preserve">– </w:t>
                                  </w:r>
                                  <w:r>
                                    <w:rPr>
                                      <w:rFonts w:ascii="Arial" w:hAnsi="Arial" w:cs="Arial"/>
                                      <w:sz w:val="14"/>
                                      <w:szCs w:val="14"/>
                                    </w:rPr>
                                    <w:t>four dates detailed on rate notice</w:t>
                                  </w:r>
                                </w:p>
                              </w:txbxContent>
                            </v:textbox>
                          </v:shape>
                        </w:pict>
                      </mc:Fallback>
                    </mc:AlternateContent>
                  </w:r>
                </w:p>
              </w:tc>
              <w:tc>
                <w:tcPr>
                  <w:tcW w:w="344" w:type="dxa"/>
                  <w:tcBorders>
                    <w:top w:val="single" w:sz="4" w:space="0" w:color="000000"/>
                    <w:left w:val="nil"/>
                  </w:tcBorders>
                  <w:vAlign w:val="center"/>
                </w:tcPr>
                <w:p w14:paraId="719D2F59" w14:textId="77777777" w:rsidR="0075430E" w:rsidRPr="00C2718C" w:rsidRDefault="0075430E" w:rsidP="00BF68B8">
                  <w:pPr>
                    <w:rPr>
                      <w:rFonts w:ascii="Arial" w:hAnsi="Arial" w:cs="Arial"/>
                    </w:rPr>
                  </w:pPr>
                </w:p>
              </w:tc>
            </w:tr>
          </w:tbl>
          <w:p w14:paraId="719D2F5B" w14:textId="77777777" w:rsidR="00F74579" w:rsidRDefault="00DB03E0" w:rsidP="00C2718C">
            <w:pPr>
              <w:rPr>
                <w:rFonts w:ascii="Arial" w:hAnsi="Arial" w:cs="Arial"/>
                <w:noProof/>
                <w:lang w:eastAsia="en-AU"/>
              </w:rPr>
            </w:pPr>
            <w:r>
              <w:rPr>
                <w:rFonts w:ascii="Arial" w:hAnsi="Arial" w:cs="Arial"/>
                <w:noProof/>
                <w:lang w:eastAsia="en-AU"/>
              </w:rPr>
              <mc:AlternateContent>
                <mc:Choice Requires="wps">
                  <w:drawing>
                    <wp:anchor distT="0" distB="0" distL="114300" distR="114300" simplePos="0" relativeHeight="251675648" behindDoc="0" locked="0" layoutInCell="1" allowOverlap="1" wp14:anchorId="719D3000" wp14:editId="719D3001">
                      <wp:simplePos x="0" y="0"/>
                      <wp:positionH relativeFrom="column">
                        <wp:posOffset>3681095</wp:posOffset>
                      </wp:positionH>
                      <wp:positionV relativeFrom="paragraph">
                        <wp:posOffset>30480</wp:posOffset>
                      </wp:positionV>
                      <wp:extent cx="2228215" cy="187960"/>
                      <wp:effectExtent l="4445" t="1905" r="0" b="63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D301C" w14:textId="4CD96A7D" w:rsidR="00F2247C" w:rsidRDefault="00F2247C" w:rsidP="00F2247C">
                                  <w:pPr>
                                    <w:rPr>
                                      <w:rFonts w:ascii="Arial" w:hAnsi="Arial" w:cs="Arial"/>
                                      <w:sz w:val="14"/>
                                      <w:szCs w:val="14"/>
                                    </w:rPr>
                                  </w:pPr>
                                  <w:r>
                                    <w:rPr>
                                      <w:rFonts w:ascii="Arial" w:hAnsi="Arial" w:cs="Arial"/>
                                      <w:sz w:val="14"/>
                                      <w:szCs w:val="14"/>
                                    </w:rPr>
                                    <w:t xml:space="preserve">Monthly – Sept to </w:t>
                                  </w:r>
                                  <w:r w:rsidR="00672B6D">
                                    <w:rPr>
                                      <w:rFonts w:ascii="Arial" w:hAnsi="Arial" w:cs="Arial"/>
                                      <w:sz w:val="14"/>
                                      <w:szCs w:val="14"/>
                                    </w:rPr>
                                    <w:t>June</w:t>
                                  </w:r>
                                  <w:r w:rsidR="00452918">
                                    <w:rPr>
                                      <w:rFonts w:ascii="Arial" w:hAnsi="Arial" w:cs="Arial"/>
                                      <w:sz w:val="14"/>
                                      <w:szCs w:val="14"/>
                                    </w:rPr>
                                    <w:t xml:space="preserve"> </w:t>
                                  </w:r>
                                  <w:r w:rsidR="00F36FA2">
                                    <w:rPr>
                                      <w:rFonts w:ascii="Arial" w:hAnsi="Arial" w:cs="Arial"/>
                                      <w:sz w:val="14"/>
                                      <w:szCs w:val="14"/>
                                    </w:rPr>
                                    <w:t>(</w:t>
                                  </w:r>
                                  <w:r w:rsidR="00ED5D27">
                                    <w:rPr>
                                      <w:rFonts w:ascii="Arial" w:hAnsi="Arial" w:cs="Arial"/>
                                      <w:sz w:val="14"/>
                                      <w:szCs w:val="14"/>
                                    </w:rPr>
                                    <w:t xml:space="preserve">10 </w:t>
                                  </w:r>
                                  <w:r w:rsidR="00F36FA2">
                                    <w:rPr>
                                      <w:rFonts w:ascii="Arial" w:hAnsi="Arial" w:cs="Arial"/>
                                      <w:sz w:val="14"/>
                                      <w:szCs w:val="14"/>
                                    </w:rPr>
                                    <w:t>monthly</w:t>
                                  </w:r>
                                  <w:r>
                                    <w:rPr>
                                      <w:rFonts w:ascii="Arial" w:hAnsi="Arial" w:cs="Arial"/>
                                      <w:sz w:val="14"/>
                                      <w:szCs w:val="14"/>
                                    </w:rPr>
                                    <w:t xml:space="preserve"> payments) payments</w:t>
                                  </w:r>
                                </w:p>
                                <w:p w14:paraId="719D301D" w14:textId="77777777" w:rsidR="00F2247C" w:rsidRPr="00FD50D5" w:rsidRDefault="00F2247C" w:rsidP="00F2247C">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D3000" id="Text Box 8" o:spid="_x0000_s1028" type="#_x0000_t202" style="position:absolute;margin-left:289.85pt;margin-top:2.4pt;width:175.45pt;height:1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" stroked="f">
                      <v:textbox>
                        <w:txbxContent>
                          <w:p w14:paraId="719D301C" w14:textId="4CD96A7D" w:rsidR="00F2247C" w:rsidRDefault="00F2247C" w:rsidP="00F2247C">
                            <w:pPr>
                              <w:rPr>
                                <w:rFonts w:ascii="Arial" w:hAnsi="Arial" w:cs="Arial"/>
                                <w:sz w:val="14"/>
                                <w:szCs w:val="14"/>
                              </w:rPr>
                            </w:pPr>
                            <w:r>
                              <w:rPr>
                                <w:rFonts w:ascii="Arial" w:hAnsi="Arial" w:cs="Arial"/>
                                <w:sz w:val="14"/>
                                <w:szCs w:val="14"/>
                              </w:rPr>
                              <w:t xml:space="preserve">Monthly – Sept to </w:t>
                            </w:r>
                            <w:r w:rsidR="00672B6D">
                              <w:rPr>
                                <w:rFonts w:ascii="Arial" w:hAnsi="Arial" w:cs="Arial"/>
                                <w:sz w:val="14"/>
                                <w:szCs w:val="14"/>
                              </w:rPr>
                              <w:t>June</w:t>
                            </w:r>
                            <w:r w:rsidR="00452918">
                              <w:rPr>
                                <w:rFonts w:ascii="Arial" w:hAnsi="Arial" w:cs="Arial"/>
                                <w:sz w:val="14"/>
                                <w:szCs w:val="14"/>
                              </w:rPr>
                              <w:t xml:space="preserve"> </w:t>
                            </w:r>
                            <w:r w:rsidR="00F36FA2">
                              <w:rPr>
                                <w:rFonts w:ascii="Arial" w:hAnsi="Arial" w:cs="Arial"/>
                                <w:sz w:val="14"/>
                                <w:szCs w:val="14"/>
                              </w:rPr>
                              <w:t>(</w:t>
                            </w:r>
                            <w:r w:rsidR="00ED5D27">
                              <w:rPr>
                                <w:rFonts w:ascii="Arial" w:hAnsi="Arial" w:cs="Arial"/>
                                <w:sz w:val="14"/>
                                <w:szCs w:val="14"/>
                              </w:rPr>
                              <w:t xml:space="preserve">10 </w:t>
                            </w:r>
                            <w:r w:rsidR="00F36FA2">
                              <w:rPr>
                                <w:rFonts w:ascii="Arial" w:hAnsi="Arial" w:cs="Arial"/>
                                <w:sz w:val="14"/>
                                <w:szCs w:val="14"/>
                              </w:rPr>
                              <w:t>monthly</w:t>
                            </w:r>
                            <w:r>
                              <w:rPr>
                                <w:rFonts w:ascii="Arial" w:hAnsi="Arial" w:cs="Arial"/>
                                <w:sz w:val="14"/>
                                <w:szCs w:val="14"/>
                              </w:rPr>
                              <w:t xml:space="preserve"> payments) payments</w:t>
                            </w:r>
                          </w:p>
                          <w:p w14:paraId="719D301D" w14:textId="77777777" w:rsidR="00F2247C" w:rsidRPr="00FD50D5" w:rsidRDefault="00F2247C" w:rsidP="00F2247C">
                            <w:pPr>
                              <w:rPr>
                                <w:rFonts w:ascii="Arial" w:hAnsi="Arial" w:cs="Arial"/>
                                <w:sz w:val="14"/>
                                <w:szCs w:val="14"/>
                              </w:rPr>
                            </w:pPr>
                          </w:p>
                        </w:txbxContent>
                      </v:textbox>
                    </v:shape>
                  </w:pict>
                </mc:Fallback>
              </mc:AlternateContent>
            </w:r>
          </w:p>
        </w:tc>
      </w:tr>
      <w:tr w:rsidR="00EA400A" w:rsidRPr="00C2718C" w14:paraId="719D2F64" w14:textId="77777777" w:rsidTr="00BF71B8">
        <w:trPr>
          <w:trHeight w:hRule="exact" w:val="427"/>
        </w:trPr>
        <w:tc>
          <w:tcPr>
            <w:tcW w:w="1841" w:type="dxa"/>
            <w:tcMar>
              <w:left w:w="0" w:type="dxa"/>
            </w:tcMar>
          </w:tcPr>
          <w:p w14:paraId="719D2F5D" w14:textId="77777777" w:rsidR="00EA400A" w:rsidRPr="00C2718C" w:rsidRDefault="00EA400A" w:rsidP="00C2718C">
            <w:pPr>
              <w:rPr>
                <w:rFonts w:ascii="Arial" w:hAnsi="Arial" w:cs="Arial"/>
              </w:rPr>
            </w:pPr>
          </w:p>
        </w:tc>
        <w:tc>
          <w:tcPr>
            <w:tcW w:w="8931" w:type="dxa"/>
            <w:gridSpan w:val="13"/>
            <w:tcMar>
              <w:left w:w="0" w:type="dxa"/>
              <w:right w:w="0" w:type="dxa"/>
            </w:tcMar>
          </w:tcPr>
          <w:tbl>
            <w:tblPr>
              <w:tblW w:w="10772" w:type="dxa"/>
              <w:tblLayout w:type="fixed"/>
              <w:tblLook w:val="01E0" w:firstRow="1" w:lastRow="1" w:firstColumn="1" w:lastColumn="1" w:noHBand="0" w:noVBand="0"/>
            </w:tblPr>
            <w:tblGrid>
              <w:gridCol w:w="1703"/>
              <w:gridCol w:w="3260"/>
              <w:gridCol w:w="5465"/>
              <w:gridCol w:w="344"/>
            </w:tblGrid>
            <w:tr w:rsidR="006C708E" w:rsidRPr="00C2718C" w14:paraId="719D2F62" w14:textId="77777777" w:rsidTr="008E3129">
              <w:trPr>
                <w:trHeight w:hRule="exact" w:val="340"/>
              </w:trPr>
              <w:tc>
                <w:tcPr>
                  <w:tcW w:w="1703" w:type="dxa"/>
                  <w:tcBorders>
                    <w:right w:val="single" w:sz="4" w:space="0" w:color="000000"/>
                  </w:tcBorders>
                  <w:tcMar>
                    <w:left w:w="0" w:type="dxa"/>
                    <w:right w:w="0" w:type="dxa"/>
                  </w:tcMar>
                  <w:vAlign w:val="center"/>
                </w:tcPr>
                <w:p w14:paraId="719D2F5E" w14:textId="77777777" w:rsidR="006C708E" w:rsidRPr="00C2718C" w:rsidRDefault="006C708E" w:rsidP="00BF68B8">
                  <w:pPr>
                    <w:rPr>
                      <w:rFonts w:ascii="Arial" w:hAnsi="Arial" w:cs="Arial"/>
                      <w:b/>
                    </w:rPr>
                  </w:pPr>
                  <w:r>
                    <w:rPr>
                      <w:rFonts w:ascii="Arial" w:hAnsi="Arial" w:cs="Arial"/>
                    </w:rPr>
                    <w:t>Property Address</w:t>
                  </w:r>
                </w:p>
              </w:tc>
              <w:tc>
                <w:tcPr>
                  <w:tcW w:w="3260" w:type="dxa"/>
                  <w:tcBorders>
                    <w:top w:val="single" w:sz="4" w:space="0" w:color="000000"/>
                    <w:left w:val="single" w:sz="4" w:space="0" w:color="000000"/>
                    <w:bottom w:val="single" w:sz="4" w:space="0" w:color="000000"/>
                    <w:right w:val="single" w:sz="4" w:space="0" w:color="000000"/>
                  </w:tcBorders>
                  <w:vAlign w:val="center"/>
                </w:tcPr>
                <w:p w14:paraId="719D2F5F" w14:textId="77777777" w:rsidR="006C708E" w:rsidRPr="002F2B64" w:rsidRDefault="006C708E" w:rsidP="00BF68B8">
                  <w:pPr>
                    <w:rPr>
                      <w:rFonts w:ascii="Arial" w:hAnsi="Arial" w:cs="Arial"/>
                      <w:b/>
                    </w:rPr>
                  </w:pPr>
                </w:p>
              </w:tc>
              <w:tc>
                <w:tcPr>
                  <w:tcW w:w="5465" w:type="dxa"/>
                  <w:tcBorders>
                    <w:left w:val="single" w:sz="4" w:space="0" w:color="000000"/>
                  </w:tcBorders>
                  <w:noWrap/>
                  <w:tcMar>
                    <w:left w:w="0" w:type="dxa"/>
                    <w:right w:w="0" w:type="dxa"/>
                  </w:tcMar>
                  <w:vAlign w:val="center"/>
                </w:tcPr>
                <w:p w14:paraId="719D2F60" w14:textId="77777777" w:rsidR="006C708E" w:rsidRPr="00C2718C" w:rsidRDefault="00DB03E0" w:rsidP="00BF68B8">
                  <w:pPr>
                    <w:rPr>
                      <w:rFonts w:ascii="Arial" w:hAnsi="Arial" w:cs="Arial"/>
                    </w:rPr>
                  </w:pPr>
                  <w:r>
                    <w:rPr>
                      <w:rFonts w:ascii="Arial" w:hAnsi="Arial" w:cs="Arial"/>
                      <w:b/>
                      <w:noProof/>
                      <w:lang w:eastAsia="en-AU"/>
                    </w:rPr>
                    <mc:AlternateContent>
                      <mc:Choice Requires="wps">
                        <w:drawing>
                          <wp:anchor distT="0" distB="0" distL="114300" distR="114300" simplePos="0" relativeHeight="251676672" behindDoc="0" locked="0" layoutInCell="1" allowOverlap="1" wp14:anchorId="719D3002" wp14:editId="719D3003">
                            <wp:simplePos x="0" y="0"/>
                            <wp:positionH relativeFrom="column">
                              <wp:posOffset>528320</wp:posOffset>
                            </wp:positionH>
                            <wp:positionV relativeFrom="paragraph">
                              <wp:posOffset>163195</wp:posOffset>
                            </wp:positionV>
                            <wp:extent cx="2228215" cy="187960"/>
                            <wp:effectExtent l="4445" t="1270" r="0" b="12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D301E" w14:textId="76ADF9BC" w:rsidR="00F2247C" w:rsidRDefault="00B05A69" w:rsidP="00F2247C">
                                        <w:pPr>
                                          <w:rPr>
                                            <w:rFonts w:ascii="Arial" w:hAnsi="Arial" w:cs="Arial"/>
                                            <w:sz w:val="14"/>
                                            <w:szCs w:val="14"/>
                                          </w:rPr>
                                        </w:pPr>
                                        <w:r>
                                          <w:rPr>
                                            <w:rFonts w:ascii="Arial" w:hAnsi="Arial" w:cs="Arial"/>
                                            <w:sz w:val="14"/>
                                            <w:szCs w:val="14"/>
                                          </w:rPr>
                                          <w:t>F</w:t>
                                        </w:r>
                                        <w:r w:rsidR="003479EE">
                                          <w:rPr>
                                            <w:rFonts w:ascii="Arial" w:hAnsi="Arial" w:cs="Arial"/>
                                            <w:sz w:val="14"/>
                                            <w:szCs w:val="14"/>
                                          </w:rPr>
                                          <w:t xml:space="preserve">ortnightly – </w:t>
                                        </w:r>
                                        <w:r w:rsidR="00F36FA2">
                                          <w:rPr>
                                            <w:rFonts w:ascii="Arial" w:hAnsi="Arial" w:cs="Arial"/>
                                            <w:sz w:val="14"/>
                                            <w:szCs w:val="14"/>
                                          </w:rPr>
                                          <w:t>Sep</w:t>
                                        </w:r>
                                        <w:r w:rsidR="003479EE">
                                          <w:rPr>
                                            <w:rFonts w:ascii="Arial" w:hAnsi="Arial" w:cs="Arial"/>
                                            <w:sz w:val="14"/>
                                            <w:szCs w:val="14"/>
                                          </w:rPr>
                                          <w:t xml:space="preserve"> </w:t>
                                        </w:r>
                                        <w:r>
                                          <w:rPr>
                                            <w:rFonts w:ascii="Arial" w:hAnsi="Arial" w:cs="Arial"/>
                                            <w:sz w:val="14"/>
                                            <w:szCs w:val="14"/>
                                          </w:rPr>
                                          <w:t xml:space="preserve">to </w:t>
                                        </w:r>
                                        <w:r w:rsidR="0030620C">
                                          <w:rPr>
                                            <w:rFonts w:ascii="Arial" w:hAnsi="Arial" w:cs="Arial"/>
                                            <w:sz w:val="14"/>
                                            <w:szCs w:val="14"/>
                                          </w:rPr>
                                          <w:t>June</w:t>
                                        </w:r>
                                        <w:r w:rsidR="003479EE">
                                          <w:rPr>
                                            <w:rFonts w:ascii="Arial" w:hAnsi="Arial" w:cs="Arial"/>
                                            <w:sz w:val="14"/>
                                            <w:szCs w:val="14"/>
                                          </w:rPr>
                                          <w:t xml:space="preserve"> </w:t>
                                        </w:r>
                                        <w:r w:rsidR="00F36FA2">
                                          <w:rPr>
                                            <w:rFonts w:ascii="Arial" w:hAnsi="Arial" w:cs="Arial"/>
                                            <w:sz w:val="14"/>
                                            <w:szCs w:val="14"/>
                                          </w:rPr>
                                          <w:t>(2</w:t>
                                        </w:r>
                                        <w:r w:rsidR="00B72DB9">
                                          <w:rPr>
                                            <w:rFonts w:ascii="Arial" w:hAnsi="Arial" w:cs="Arial"/>
                                            <w:sz w:val="14"/>
                                            <w:szCs w:val="14"/>
                                          </w:rPr>
                                          <w:t>0</w:t>
                                        </w:r>
                                        <w:r w:rsidR="00F2247C">
                                          <w:rPr>
                                            <w:rFonts w:ascii="Arial" w:hAnsi="Arial" w:cs="Arial"/>
                                            <w:sz w:val="14"/>
                                            <w:szCs w:val="14"/>
                                          </w:rPr>
                                          <w:t xml:space="preserve"> fortnightly payments) payments</w:t>
                                        </w:r>
                                      </w:p>
                                      <w:p w14:paraId="719D301F" w14:textId="77777777" w:rsidR="00F2247C" w:rsidRPr="00FD50D5" w:rsidRDefault="00F2247C" w:rsidP="00F2247C">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D3002" id="Text Box 9" o:spid="_x0000_s1029" type="#_x0000_t202" style="position:absolute;margin-left:41.6pt;margin-top:12.85pt;width:175.45pt;height:1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" stroked="f">
                            <v:textbox>
                              <w:txbxContent>
                                <w:p w14:paraId="719D301E" w14:textId="76ADF9BC" w:rsidR="00F2247C" w:rsidRDefault="00B05A69" w:rsidP="00F2247C">
                                  <w:pPr>
                                    <w:rPr>
                                      <w:rFonts w:ascii="Arial" w:hAnsi="Arial" w:cs="Arial"/>
                                      <w:sz w:val="14"/>
                                      <w:szCs w:val="14"/>
                                    </w:rPr>
                                  </w:pPr>
                                  <w:r>
                                    <w:rPr>
                                      <w:rFonts w:ascii="Arial" w:hAnsi="Arial" w:cs="Arial"/>
                                      <w:sz w:val="14"/>
                                      <w:szCs w:val="14"/>
                                    </w:rPr>
                                    <w:t>F</w:t>
                                  </w:r>
                                  <w:r w:rsidR="003479EE">
                                    <w:rPr>
                                      <w:rFonts w:ascii="Arial" w:hAnsi="Arial" w:cs="Arial"/>
                                      <w:sz w:val="14"/>
                                      <w:szCs w:val="14"/>
                                    </w:rPr>
                                    <w:t xml:space="preserve">ortnightly – </w:t>
                                  </w:r>
                                  <w:r w:rsidR="00F36FA2">
                                    <w:rPr>
                                      <w:rFonts w:ascii="Arial" w:hAnsi="Arial" w:cs="Arial"/>
                                      <w:sz w:val="14"/>
                                      <w:szCs w:val="14"/>
                                    </w:rPr>
                                    <w:t>Sep</w:t>
                                  </w:r>
                                  <w:r w:rsidR="003479EE">
                                    <w:rPr>
                                      <w:rFonts w:ascii="Arial" w:hAnsi="Arial" w:cs="Arial"/>
                                      <w:sz w:val="14"/>
                                      <w:szCs w:val="14"/>
                                    </w:rPr>
                                    <w:t xml:space="preserve"> </w:t>
                                  </w:r>
                                  <w:r>
                                    <w:rPr>
                                      <w:rFonts w:ascii="Arial" w:hAnsi="Arial" w:cs="Arial"/>
                                      <w:sz w:val="14"/>
                                      <w:szCs w:val="14"/>
                                    </w:rPr>
                                    <w:t xml:space="preserve">to </w:t>
                                  </w:r>
                                  <w:r w:rsidR="0030620C">
                                    <w:rPr>
                                      <w:rFonts w:ascii="Arial" w:hAnsi="Arial" w:cs="Arial"/>
                                      <w:sz w:val="14"/>
                                      <w:szCs w:val="14"/>
                                    </w:rPr>
                                    <w:t>June</w:t>
                                  </w:r>
                                  <w:r w:rsidR="003479EE">
                                    <w:rPr>
                                      <w:rFonts w:ascii="Arial" w:hAnsi="Arial" w:cs="Arial"/>
                                      <w:sz w:val="14"/>
                                      <w:szCs w:val="14"/>
                                    </w:rPr>
                                    <w:t xml:space="preserve"> </w:t>
                                  </w:r>
                                  <w:r w:rsidR="00F36FA2">
                                    <w:rPr>
                                      <w:rFonts w:ascii="Arial" w:hAnsi="Arial" w:cs="Arial"/>
                                      <w:sz w:val="14"/>
                                      <w:szCs w:val="14"/>
                                    </w:rPr>
                                    <w:t>(2</w:t>
                                  </w:r>
                                  <w:r w:rsidR="00B72DB9">
                                    <w:rPr>
                                      <w:rFonts w:ascii="Arial" w:hAnsi="Arial" w:cs="Arial"/>
                                      <w:sz w:val="14"/>
                                      <w:szCs w:val="14"/>
                                    </w:rPr>
                                    <w:t>0</w:t>
                                  </w:r>
                                  <w:r w:rsidR="00F2247C">
                                    <w:rPr>
                                      <w:rFonts w:ascii="Arial" w:hAnsi="Arial" w:cs="Arial"/>
                                      <w:sz w:val="14"/>
                                      <w:szCs w:val="14"/>
                                    </w:rPr>
                                    <w:t xml:space="preserve"> fortnightly payments) payments</w:t>
                                  </w:r>
                                </w:p>
                                <w:p w14:paraId="719D301F" w14:textId="77777777" w:rsidR="00F2247C" w:rsidRPr="00FD50D5" w:rsidRDefault="00F2247C" w:rsidP="00F2247C">
                                  <w:pPr>
                                    <w:rPr>
                                      <w:rFonts w:ascii="Arial" w:hAnsi="Arial" w:cs="Arial"/>
                                      <w:sz w:val="14"/>
                                      <w:szCs w:val="14"/>
                                    </w:rPr>
                                  </w:pPr>
                                </w:p>
                              </w:txbxContent>
                            </v:textbox>
                          </v:shape>
                        </w:pict>
                      </mc:Fallback>
                    </mc:AlternateContent>
                  </w:r>
                </w:p>
              </w:tc>
              <w:tc>
                <w:tcPr>
                  <w:tcW w:w="344" w:type="dxa"/>
                  <w:tcBorders>
                    <w:left w:val="nil"/>
                  </w:tcBorders>
                  <w:vAlign w:val="center"/>
                </w:tcPr>
                <w:p w14:paraId="719D2F61" w14:textId="77777777" w:rsidR="006C708E" w:rsidRPr="00C2718C" w:rsidRDefault="006C708E" w:rsidP="00BF68B8">
                  <w:pPr>
                    <w:rPr>
                      <w:rFonts w:ascii="Arial" w:hAnsi="Arial" w:cs="Arial"/>
                    </w:rPr>
                  </w:pPr>
                </w:p>
              </w:tc>
            </w:tr>
          </w:tbl>
          <w:p w14:paraId="719D2F63" w14:textId="77777777" w:rsidR="00EA400A" w:rsidRDefault="00EA400A" w:rsidP="00C2718C">
            <w:pPr>
              <w:rPr>
                <w:rFonts w:ascii="Arial" w:hAnsi="Arial" w:cs="Arial"/>
                <w:noProof/>
                <w:lang w:eastAsia="en-AU"/>
              </w:rPr>
            </w:pPr>
          </w:p>
        </w:tc>
      </w:tr>
      <w:tr w:rsidR="006C708E" w:rsidRPr="00C2718C" w14:paraId="719D2F6A" w14:textId="77777777" w:rsidTr="00186C48">
        <w:trPr>
          <w:trHeight w:hRule="exact" w:val="427"/>
        </w:trPr>
        <w:tc>
          <w:tcPr>
            <w:tcW w:w="1841" w:type="dxa"/>
            <w:tcBorders>
              <w:bottom w:val="single" w:sz="4" w:space="0" w:color="000000"/>
            </w:tcBorders>
            <w:tcMar>
              <w:left w:w="0" w:type="dxa"/>
            </w:tcMar>
            <w:vAlign w:val="center"/>
          </w:tcPr>
          <w:p w14:paraId="719D2F65" w14:textId="77777777" w:rsidR="006C708E" w:rsidRPr="00C2718C" w:rsidRDefault="006C708E" w:rsidP="00C2718C">
            <w:pPr>
              <w:rPr>
                <w:rFonts w:ascii="Arial" w:hAnsi="Arial" w:cs="Arial"/>
              </w:rPr>
            </w:pPr>
          </w:p>
        </w:tc>
        <w:tc>
          <w:tcPr>
            <w:tcW w:w="8931" w:type="dxa"/>
            <w:gridSpan w:val="13"/>
            <w:tcBorders>
              <w:bottom w:val="single" w:sz="4" w:space="0" w:color="000000"/>
            </w:tcBorders>
            <w:tcMar>
              <w:left w:w="0" w:type="dxa"/>
              <w:right w:w="0" w:type="dxa"/>
            </w:tcMar>
          </w:tcPr>
          <w:tbl>
            <w:tblPr>
              <w:tblW w:w="9069" w:type="dxa"/>
              <w:tblLayout w:type="fixed"/>
              <w:tblLook w:val="01E0" w:firstRow="1" w:lastRow="1" w:firstColumn="1" w:lastColumn="1" w:noHBand="0" w:noVBand="0"/>
            </w:tblPr>
            <w:tblGrid>
              <w:gridCol w:w="4958"/>
              <w:gridCol w:w="4111"/>
            </w:tblGrid>
            <w:tr w:rsidR="006C708E" w:rsidRPr="00C2718C" w14:paraId="719D2F68" w14:textId="77777777" w:rsidTr="0030350B">
              <w:trPr>
                <w:trHeight w:hRule="exact" w:val="340"/>
              </w:trPr>
              <w:tc>
                <w:tcPr>
                  <w:tcW w:w="4958" w:type="dxa"/>
                  <w:tcBorders>
                    <w:top w:val="single" w:sz="4" w:space="0" w:color="000000"/>
                    <w:left w:val="single" w:sz="4" w:space="0" w:color="000000"/>
                    <w:bottom w:val="single" w:sz="4" w:space="0" w:color="000000"/>
                    <w:right w:val="single" w:sz="4" w:space="0" w:color="000000"/>
                  </w:tcBorders>
                  <w:vAlign w:val="center"/>
                </w:tcPr>
                <w:p w14:paraId="719D2F66" w14:textId="77777777" w:rsidR="006C708E" w:rsidRPr="002F2B64" w:rsidRDefault="006C708E" w:rsidP="00BF68B8">
                  <w:pPr>
                    <w:rPr>
                      <w:rFonts w:ascii="Arial" w:hAnsi="Arial" w:cs="Arial"/>
                      <w:b/>
                    </w:rPr>
                  </w:pPr>
                </w:p>
              </w:tc>
              <w:tc>
                <w:tcPr>
                  <w:tcW w:w="4111" w:type="dxa"/>
                  <w:tcBorders>
                    <w:left w:val="single" w:sz="4" w:space="0" w:color="000000"/>
                  </w:tcBorders>
                  <w:noWrap/>
                  <w:tcMar>
                    <w:left w:w="0" w:type="dxa"/>
                    <w:right w:w="0" w:type="dxa"/>
                  </w:tcMar>
                  <w:vAlign w:val="center"/>
                </w:tcPr>
                <w:p w14:paraId="719D2F67" w14:textId="77777777" w:rsidR="006C708E" w:rsidRPr="00C2718C" w:rsidRDefault="00DB03E0" w:rsidP="00BF68B8">
                  <w:pPr>
                    <w:rPr>
                      <w:rFonts w:ascii="Arial" w:hAnsi="Arial" w:cs="Arial"/>
                    </w:rPr>
                  </w:pPr>
                  <w:r>
                    <w:rPr>
                      <w:rFonts w:ascii="Arial" w:hAnsi="Arial" w:cs="Arial"/>
                      <w:b/>
                      <w:noProof/>
                      <w:lang w:eastAsia="en-AU"/>
                    </w:rPr>
                    <mc:AlternateContent>
                      <mc:Choice Requires="wps">
                        <w:drawing>
                          <wp:anchor distT="0" distB="0" distL="114300" distR="114300" simplePos="0" relativeHeight="251677696" behindDoc="0" locked="0" layoutInCell="1" allowOverlap="1" wp14:anchorId="719D3004" wp14:editId="719D3005">
                            <wp:simplePos x="0" y="0"/>
                            <wp:positionH relativeFrom="column">
                              <wp:posOffset>528320</wp:posOffset>
                            </wp:positionH>
                            <wp:positionV relativeFrom="paragraph">
                              <wp:posOffset>68580</wp:posOffset>
                            </wp:positionV>
                            <wp:extent cx="2228215" cy="187960"/>
                            <wp:effectExtent l="4445" t="1905" r="0" b="63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D3020" w14:textId="77777777" w:rsidR="00F2247C" w:rsidRPr="00FD50D5" w:rsidRDefault="00F2247C" w:rsidP="00F2247C">
                                        <w:pPr>
                                          <w:rPr>
                                            <w:rFonts w:ascii="Arial" w:hAnsi="Arial" w:cs="Arial"/>
                                            <w:sz w:val="14"/>
                                            <w:szCs w:val="14"/>
                                          </w:rPr>
                                        </w:pPr>
                                        <w:r>
                                          <w:rPr>
                                            <w:rFonts w:ascii="Arial" w:hAnsi="Arial" w:cs="Arial"/>
                                            <w:sz w:val="14"/>
                                            <w:szCs w:val="14"/>
                                          </w:rPr>
                                          <w:t>Note: The default frequency option is monthly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D3004" id="Text Box 10" o:spid="_x0000_s1030" type="#_x0000_t202" style="position:absolute;margin-left:41.6pt;margin-top:5.4pt;width:175.45pt;height:1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" stroked="f">
                            <v:textbox>
                              <w:txbxContent>
                                <w:p w14:paraId="719D3020" w14:textId="77777777" w:rsidR="00F2247C" w:rsidRPr="00FD50D5" w:rsidRDefault="00F2247C" w:rsidP="00F2247C">
                                  <w:pPr>
                                    <w:rPr>
                                      <w:rFonts w:ascii="Arial" w:hAnsi="Arial" w:cs="Arial"/>
                                      <w:sz w:val="14"/>
                                      <w:szCs w:val="14"/>
                                    </w:rPr>
                                  </w:pPr>
                                  <w:r>
                                    <w:rPr>
                                      <w:rFonts w:ascii="Arial" w:hAnsi="Arial" w:cs="Arial"/>
                                      <w:sz w:val="14"/>
                                      <w:szCs w:val="14"/>
                                    </w:rPr>
                                    <w:t>Note: The default frequency option is monthly</w:t>
                                  </w:r>
                                </w:p>
                              </w:txbxContent>
                            </v:textbox>
                          </v:shape>
                        </w:pict>
                      </mc:Fallback>
                    </mc:AlternateContent>
                  </w:r>
                </w:p>
              </w:tc>
            </w:tr>
          </w:tbl>
          <w:p w14:paraId="719D2F69" w14:textId="77777777" w:rsidR="006C708E" w:rsidRDefault="006C708E" w:rsidP="00BF68B8">
            <w:pPr>
              <w:rPr>
                <w:rFonts w:ascii="Arial" w:hAnsi="Arial" w:cs="Arial"/>
                <w:noProof/>
                <w:lang w:eastAsia="en-AU"/>
              </w:rPr>
            </w:pPr>
          </w:p>
        </w:tc>
      </w:tr>
      <w:tr w:rsidR="007B444F" w:rsidRPr="00C2718C" w14:paraId="719D2F6D" w14:textId="77777777" w:rsidTr="007B444F">
        <w:trPr>
          <w:trHeight w:val="725"/>
        </w:trPr>
        <w:tc>
          <w:tcPr>
            <w:tcW w:w="1841" w:type="dxa"/>
            <w:tcMar>
              <w:left w:w="0" w:type="dxa"/>
            </w:tcMar>
            <w:vAlign w:val="center"/>
          </w:tcPr>
          <w:p w14:paraId="719D2F6B" w14:textId="77777777" w:rsidR="007B444F" w:rsidRPr="00C2718C" w:rsidRDefault="007B444F" w:rsidP="00032254">
            <w:pPr>
              <w:rPr>
                <w:rFonts w:ascii="Arial" w:hAnsi="Arial" w:cs="Arial"/>
              </w:rPr>
            </w:pPr>
          </w:p>
        </w:tc>
        <w:tc>
          <w:tcPr>
            <w:tcW w:w="8931" w:type="dxa"/>
            <w:gridSpan w:val="13"/>
            <w:tcMar>
              <w:left w:w="0" w:type="dxa"/>
              <w:right w:w="0" w:type="dxa"/>
            </w:tcMar>
            <w:vAlign w:val="center"/>
          </w:tcPr>
          <w:p w14:paraId="719D2F6C" w14:textId="77777777" w:rsidR="007B444F" w:rsidRPr="00C2718C" w:rsidRDefault="007B444F" w:rsidP="000A7A2E">
            <w:pPr>
              <w:rPr>
                <w:rFonts w:ascii="Arial" w:hAnsi="Arial" w:cs="Arial"/>
              </w:rPr>
            </w:pPr>
            <w:r w:rsidRPr="00C2718C">
              <w:rPr>
                <w:rFonts w:ascii="Arial" w:hAnsi="Arial" w:cs="Arial"/>
                <w:b/>
              </w:rPr>
              <w:t xml:space="preserve">Note: </w:t>
            </w:r>
            <w:r w:rsidRPr="007B444F">
              <w:rPr>
                <w:rFonts w:ascii="Arial" w:hAnsi="Arial" w:cs="Arial"/>
              </w:rPr>
              <w:t>You may elect to pay your rates by direct debit at any</w:t>
            </w:r>
            <w:r>
              <w:rPr>
                <w:rFonts w:ascii="Arial" w:hAnsi="Arial" w:cs="Arial"/>
              </w:rPr>
              <w:t xml:space="preserve"> time during a financial year. </w:t>
            </w:r>
            <w:r w:rsidRPr="007B444F">
              <w:rPr>
                <w:rFonts w:ascii="Arial" w:hAnsi="Arial" w:cs="Arial"/>
              </w:rPr>
              <w:t xml:space="preserve">A debit amount will be determined from the </w:t>
            </w:r>
            <w:r w:rsidR="007B2E8E">
              <w:rPr>
                <w:rFonts w:ascii="Arial" w:hAnsi="Arial" w:cs="Arial"/>
              </w:rPr>
              <w:t xml:space="preserve">frequency nominated, the </w:t>
            </w:r>
            <w:r w:rsidRPr="007B444F">
              <w:rPr>
                <w:rFonts w:ascii="Arial" w:hAnsi="Arial" w:cs="Arial"/>
              </w:rPr>
              <w:t>number of payments and the b</w:t>
            </w:r>
            <w:r w:rsidR="007B2E8E">
              <w:rPr>
                <w:rFonts w:ascii="Arial" w:hAnsi="Arial" w:cs="Arial"/>
              </w:rPr>
              <w:t>alance of your account remaining within the financial year</w:t>
            </w:r>
            <w:r w:rsidR="000A7A2E">
              <w:rPr>
                <w:rFonts w:ascii="Arial" w:hAnsi="Arial" w:cs="Arial"/>
              </w:rPr>
              <w:t xml:space="preserve">. Payment dates are fixed by Council and cannot be nominated or changed. </w:t>
            </w:r>
          </w:p>
        </w:tc>
      </w:tr>
      <w:tr w:rsidR="006C708E" w:rsidRPr="00C2718C" w14:paraId="719D2F70" w14:textId="77777777" w:rsidTr="007B444F">
        <w:trPr>
          <w:trHeight w:hRule="exact" w:val="90"/>
        </w:trPr>
        <w:tc>
          <w:tcPr>
            <w:tcW w:w="1841" w:type="dxa"/>
            <w:tcBorders>
              <w:top w:val="single" w:sz="4" w:space="0" w:color="000000"/>
            </w:tcBorders>
            <w:tcMar>
              <w:left w:w="0" w:type="dxa"/>
            </w:tcMar>
            <w:vAlign w:val="center"/>
          </w:tcPr>
          <w:p w14:paraId="719D2F6E" w14:textId="77777777" w:rsidR="006C708E" w:rsidRPr="00C2718C" w:rsidRDefault="006C708E" w:rsidP="00C2718C">
            <w:pPr>
              <w:rPr>
                <w:rFonts w:ascii="Arial" w:hAnsi="Arial" w:cs="Arial"/>
              </w:rPr>
            </w:pPr>
          </w:p>
        </w:tc>
        <w:tc>
          <w:tcPr>
            <w:tcW w:w="8931" w:type="dxa"/>
            <w:gridSpan w:val="13"/>
            <w:tcBorders>
              <w:top w:val="single" w:sz="4" w:space="0" w:color="000000"/>
            </w:tcBorders>
            <w:tcMar>
              <w:left w:w="0" w:type="dxa"/>
              <w:right w:w="0" w:type="dxa"/>
            </w:tcMar>
            <w:vAlign w:val="center"/>
          </w:tcPr>
          <w:p w14:paraId="719D2F6F" w14:textId="77777777" w:rsidR="006C708E" w:rsidRPr="00C2718C" w:rsidRDefault="006C708E" w:rsidP="00C2718C">
            <w:pPr>
              <w:rPr>
                <w:rFonts w:ascii="Arial" w:hAnsi="Arial" w:cs="Arial"/>
              </w:rPr>
            </w:pPr>
          </w:p>
        </w:tc>
      </w:tr>
      <w:tr w:rsidR="006C708E" w:rsidRPr="00C2718C" w14:paraId="719D2F76" w14:textId="77777777" w:rsidTr="00C6744F">
        <w:trPr>
          <w:trHeight w:hRule="exact" w:val="284"/>
        </w:trPr>
        <w:tc>
          <w:tcPr>
            <w:tcW w:w="1841" w:type="dxa"/>
            <w:vMerge w:val="restart"/>
            <w:tcMar>
              <w:left w:w="0" w:type="dxa"/>
              <w:right w:w="0" w:type="dxa"/>
            </w:tcMar>
          </w:tcPr>
          <w:p w14:paraId="719D2F71" w14:textId="77777777" w:rsidR="006C708E" w:rsidRPr="00C2718C" w:rsidRDefault="006C708E" w:rsidP="00C2718C">
            <w:pPr>
              <w:spacing w:before="80"/>
              <w:rPr>
                <w:rFonts w:ascii="Arial" w:hAnsi="Arial" w:cs="Arial"/>
                <w:b/>
              </w:rPr>
            </w:pPr>
            <w:r w:rsidRPr="00C2718C">
              <w:rPr>
                <w:rFonts w:ascii="Arial" w:hAnsi="Arial" w:cs="Arial"/>
                <w:b/>
              </w:rPr>
              <w:t>Details of the Account to be debited</w:t>
            </w:r>
          </w:p>
          <w:p w14:paraId="719D2F72" w14:textId="77777777" w:rsidR="006C708E" w:rsidRPr="00C2718C" w:rsidRDefault="006C708E" w:rsidP="00C2718C">
            <w:pPr>
              <w:spacing w:before="80"/>
              <w:rPr>
                <w:rFonts w:ascii="Arial" w:hAnsi="Arial" w:cs="Arial"/>
              </w:rPr>
            </w:pPr>
            <w:r w:rsidRPr="00C2718C">
              <w:rPr>
                <w:rFonts w:ascii="Arial" w:hAnsi="Arial" w:cs="Arial"/>
              </w:rPr>
              <w:t>All details must be supplied</w:t>
            </w:r>
          </w:p>
        </w:tc>
        <w:tc>
          <w:tcPr>
            <w:tcW w:w="4440" w:type="dxa"/>
            <w:gridSpan w:val="8"/>
            <w:tcBorders>
              <w:bottom w:val="single" w:sz="4" w:space="0" w:color="000000"/>
            </w:tcBorders>
            <w:vAlign w:val="bottom"/>
          </w:tcPr>
          <w:p w14:paraId="719D2F73" w14:textId="77777777" w:rsidR="006C708E" w:rsidRPr="00C2718C" w:rsidRDefault="006C708E" w:rsidP="00C2718C">
            <w:pPr>
              <w:rPr>
                <w:rFonts w:ascii="Arial" w:hAnsi="Arial" w:cs="Arial"/>
              </w:rPr>
            </w:pPr>
            <w:r w:rsidRPr="00C2718C">
              <w:rPr>
                <w:rFonts w:ascii="Arial" w:hAnsi="Arial" w:cs="Arial"/>
              </w:rPr>
              <w:t>Name of the Financial Institution</w:t>
            </w:r>
          </w:p>
        </w:tc>
        <w:tc>
          <w:tcPr>
            <w:tcW w:w="236" w:type="dxa"/>
            <w:noWrap/>
            <w:vAlign w:val="bottom"/>
          </w:tcPr>
          <w:p w14:paraId="719D2F74" w14:textId="77777777" w:rsidR="006C708E" w:rsidRPr="00C2718C" w:rsidRDefault="006C708E" w:rsidP="00C2718C">
            <w:pPr>
              <w:rPr>
                <w:rFonts w:ascii="Arial" w:hAnsi="Arial" w:cs="Arial"/>
              </w:rPr>
            </w:pPr>
          </w:p>
        </w:tc>
        <w:tc>
          <w:tcPr>
            <w:tcW w:w="4255" w:type="dxa"/>
            <w:gridSpan w:val="4"/>
            <w:tcBorders>
              <w:bottom w:val="single" w:sz="4" w:space="0" w:color="000000"/>
            </w:tcBorders>
            <w:tcMar>
              <w:left w:w="0" w:type="dxa"/>
            </w:tcMar>
            <w:vAlign w:val="bottom"/>
          </w:tcPr>
          <w:p w14:paraId="719D2F75" w14:textId="77777777" w:rsidR="006C708E" w:rsidRPr="00C2718C" w:rsidRDefault="006C708E" w:rsidP="00C2718C">
            <w:pPr>
              <w:rPr>
                <w:rFonts w:ascii="Arial" w:hAnsi="Arial" w:cs="Arial"/>
              </w:rPr>
            </w:pPr>
            <w:r w:rsidRPr="00C2718C">
              <w:rPr>
                <w:rFonts w:ascii="Arial" w:hAnsi="Arial" w:cs="Arial"/>
              </w:rPr>
              <w:t>Branch name</w:t>
            </w:r>
          </w:p>
        </w:tc>
      </w:tr>
      <w:tr w:rsidR="006C708E" w:rsidRPr="00C2718C" w14:paraId="719D2F7B" w14:textId="77777777" w:rsidTr="00C6744F">
        <w:trPr>
          <w:trHeight w:hRule="exact" w:val="340"/>
        </w:trPr>
        <w:tc>
          <w:tcPr>
            <w:tcW w:w="1841" w:type="dxa"/>
            <w:vMerge/>
            <w:tcBorders>
              <w:right w:val="single" w:sz="4" w:space="0" w:color="000000"/>
            </w:tcBorders>
            <w:tcMar>
              <w:left w:w="0" w:type="dxa"/>
            </w:tcMar>
            <w:vAlign w:val="center"/>
          </w:tcPr>
          <w:p w14:paraId="719D2F77" w14:textId="77777777" w:rsidR="006C708E" w:rsidRPr="00C2718C" w:rsidRDefault="006C708E" w:rsidP="00C2718C">
            <w:pPr>
              <w:rPr>
                <w:rFonts w:ascii="Arial" w:hAnsi="Arial" w:cs="Arial"/>
              </w:rPr>
            </w:pPr>
          </w:p>
        </w:tc>
        <w:tc>
          <w:tcPr>
            <w:tcW w:w="4440" w:type="dxa"/>
            <w:gridSpan w:val="8"/>
            <w:tcBorders>
              <w:top w:val="single" w:sz="4" w:space="0" w:color="000000"/>
              <w:left w:val="single" w:sz="4" w:space="0" w:color="000000"/>
              <w:bottom w:val="single" w:sz="4" w:space="0" w:color="000000"/>
              <w:right w:val="single" w:sz="4" w:space="0" w:color="000000"/>
            </w:tcBorders>
            <w:tcMar>
              <w:left w:w="108" w:type="dxa"/>
              <w:right w:w="0" w:type="dxa"/>
            </w:tcMar>
            <w:vAlign w:val="center"/>
          </w:tcPr>
          <w:p w14:paraId="719D2F78" w14:textId="77777777" w:rsidR="006C708E" w:rsidRPr="00C2718C" w:rsidRDefault="006C708E" w:rsidP="00C2718C">
            <w:pPr>
              <w:rPr>
                <w:rFonts w:ascii="Arial" w:hAnsi="Arial" w:cs="Arial"/>
              </w:rPr>
            </w:pPr>
          </w:p>
        </w:tc>
        <w:tc>
          <w:tcPr>
            <w:tcW w:w="236" w:type="dxa"/>
            <w:tcBorders>
              <w:left w:val="single" w:sz="4" w:space="0" w:color="000000"/>
              <w:right w:val="single" w:sz="4" w:space="0" w:color="000000"/>
            </w:tcBorders>
            <w:noWrap/>
            <w:tcMar>
              <w:left w:w="0" w:type="dxa"/>
              <w:right w:w="0" w:type="dxa"/>
            </w:tcMar>
            <w:vAlign w:val="center"/>
          </w:tcPr>
          <w:p w14:paraId="719D2F79" w14:textId="77777777" w:rsidR="006C708E" w:rsidRPr="00C2718C" w:rsidRDefault="006C708E" w:rsidP="00C2718C">
            <w:pPr>
              <w:rPr>
                <w:rFonts w:ascii="Arial" w:hAnsi="Arial" w:cs="Arial"/>
              </w:rPr>
            </w:pPr>
          </w:p>
        </w:tc>
        <w:tc>
          <w:tcPr>
            <w:tcW w:w="4255" w:type="dxa"/>
            <w:gridSpan w:val="4"/>
            <w:tcBorders>
              <w:top w:val="single" w:sz="4" w:space="0" w:color="000000"/>
              <w:left w:val="single" w:sz="4" w:space="0" w:color="000000"/>
              <w:bottom w:val="single" w:sz="4" w:space="0" w:color="000000"/>
              <w:right w:val="single" w:sz="4" w:space="0" w:color="000000"/>
            </w:tcBorders>
            <w:vAlign w:val="center"/>
          </w:tcPr>
          <w:p w14:paraId="719D2F7A" w14:textId="77777777" w:rsidR="006C708E" w:rsidRPr="00C2718C" w:rsidRDefault="006C708E" w:rsidP="00C2718C">
            <w:pPr>
              <w:rPr>
                <w:rFonts w:ascii="Arial" w:hAnsi="Arial" w:cs="Arial"/>
              </w:rPr>
            </w:pPr>
          </w:p>
        </w:tc>
      </w:tr>
      <w:tr w:rsidR="006C708E" w:rsidRPr="00C2718C" w14:paraId="719D2F7E" w14:textId="77777777" w:rsidTr="00C6744F">
        <w:trPr>
          <w:trHeight w:hRule="exact" w:val="85"/>
        </w:trPr>
        <w:tc>
          <w:tcPr>
            <w:tcW w:w="1841" w:type="dxa"/>
            <w:vMerge/>
            <w:tcMar>
              <w:left w:w="0" w:type="dxa"/>
            </w:tcMar>
            <w:vAlign w:val="center"/>
          </w:tcPr>
          <w:p w14:paraId="719D2F7C" w14:textId="77777777" w:rsidR="006C708E" w:rsidRPr="00C2718C" w:rsidRDefault="006C708E" w:rsidP="00C2718C">
            <w:pPr>
              <w:rPr>
                <w:rFonts w:ascii="Arial" w:hAnsi="Arial" w:cs="Arial"/>
              </w:rPr>
            </w:pPr>
          </w:p>
        </w:tc>
        <w:tc>
          <w:tcPr>
            <w:tcW w:w="8931" w:type="dxa"/>
            <w:gridSpan w:val="13"/>
            <w:tcMar>
              <w:left w:w="0" w:type="dxa"/>
              <w:right w:w="0" w:type="dxa"/>
            </w:tcMar>
            <w:vAlign w:val="center"/>
          </w:tcPr>
          <w:p w14:paraId="719D2F7D" w14:textId="77777777" w:rsidR="006C708E" w:rsidRPr="00C2718C" w:rsidRDefault="006C708E" w:rsidP="00C2718C">
            <w:pPr>
              <w:rPr>
                <w:rFonts w:ascii="Arial" w:hAnsi="Arial" w:cs="Arial"/>
              </w:rPr>
            </w:pPr>
          </w:p>
        </w:tc>
      </w:tr>
      <w:tr w:rsidR="006C708E" w:rsidRPr="00C2718C" w14:paraId="719D2F81" w14:textId="77777777" w:rsidTr="00C6744F">
        <w:trPr>
          <w:trHeight w:hRule="exact" w:val="284"/>
        </w:trPr>
        <w:tc>
          <w:tcPr>
            <w:tcW w:w="1841" w:type="dxa"/>
            <w:vMerge/>
            <w:tcMar>
              <w:left w:w="0" w:type="dxa"/>
            </w:tcMar>
            <w:vAlign w:val="center"/>
          </w:tcPr>
          <w:p w14:paraId="719D2F7F" w14:textId="77777777" w:rsidR="006C708E" w:rsidRPr="00C2718C" w:rsidRDefault="006C708E" w:rsidP="00C2718C">
            <w:pPr>
              <w:rPr>
                <w:rFonts w:ascii="Arial" w:hAnsi="Arial" w:cs="Arial"/>
              </w:rPr>
            </w:pPr>
          </w:p>
        </w:tc>
        <w:tc>
          <w:tcPr>
            <w:tcW w:w="8931" w:type="dxa"/>
            <w:gridSpan w:val="13"/>
            <w:tcBorders>
              <w:bottom w:val="single" w:sz="4" w:space="0" w:color="000000"/>
            </w:tcBorders>
            <w:tcMar>
              <w:left w:w="0" w:type="dxa"/>
              <w:right w:w="0" w:type="dxa"/>
            </w:tcMar>
            <w:vAlign w:val="bottom"/>
          </w:tcPr>
          <w:p w14:paraId="719D2F80" w14:textId="77777777" w:rsidR="006C708E" w:rsidRPr="00C2718C" w:rsidRDefault="006C708E" w:rsidP="00C2718C">
            <w:pPr>
              <w:rPr>
                <w:rFonts w:ascii="Arial" w:hAnsi="Arial" w:cs="Arial"/>
              </w:rPr>
            </w:pPr>
            <w:r w:rsidRPr="00C2718C">
              <w:rPr>
                <w:rFonts w:ascii="Arial" w:hAnsi="Arial" w:cs="Arial"/>
              </w:rPr>
              <w:t>Account name (please insert your name in full)</w:t>
            </w:r>
          </w:p>
        </w:tc>
      </w:tr>
      <w:tr w:rsidR="006C708E" w:rsidRPr="00C2718C" w14:paraId="719D2F84" w14:textId="77777777" w:rsidTr="00C6744F">
        <w:trPr>
          <w:trHeight w:hRule="exact" w:val="340"/>
        </w:trPr>
        <w:tc>
          <w:tcPr>
            <w:tcW w:w="1841" w:type="dxa"/>
            <w:vMerge/>
            <w:tcBorders>
              <w:right w:val="single" w:sz="4" w:space="0" w:color="000000"/>
            </w:tcBorders>
            <w:tcMar>
              <w:left w:w="0" w:type="dxa"/>
            </w:tcMar>
            <w:vAlign w:val="center"/>
          </w:tcPr>
          <w:p w14:paraId="719D2F82" w14:textId="77777777" w:rsidR="006C708E" w:rsidRPr="00C2718C" w:rsidRDefault="006C708E" w:rsidP="00C2718C">
            <w:pPr>
              <w:rPr>
                <w:rFonts w:ascii="Arial" w:hAnsi="Arial" w:cs="Arial"/>
              </w:rPr>
            </w:pPr>
          </w:p>
        </w:tc>
        <w:tc>
          <w:tcPr>
            <w:tcW w:w="8931" w:type="dxa"/>
            <w:gridSpan w:val="13"/>
            <w:tcBorders>
              <w:top w:val="single" w:sz="4" w:space="0" w:color="000000"/>
              <w:left w:val="single" w:sz="4" w:space="0" w:color="000000"/>
              <w:bottom w:val="single" w:sz="4" w:space="0" w:color="000000"/>
              <w:right w:val="single" w:sz="4" w:space="0" w:color="000000"/>
            </w:tcBorders>
            <w:tcMar>
              <w:left w:w="108" w:type="dxa"/>
              <w:right w:w="0" w:type="dxa"/>
            </w:tcMar>
            <w:vAlign w:val="center"/>
          </w:tcPr>
          <w:p w14:paraId="719D2F83" w14:textId="77777777" w:rsidR="006C708E" w:rsidRPr="00C2718C" w:rsidRDefault="006C708E" w:rsidP="00C2718C">
            <w:pPr>
              <w:rPr>
                <w:rFonts w:ascii="Arial" w:hAnsi="Arial" w:cs="Arial"/>
              </w:rPr>
            </w:pPr>
          </w:p>
        </w:tc>
      </w:tr>
      <w:tr w:rsidR="006C708E" w:rsidRPr="00C2718C" w14:paraId="719D2F87" w14:textId="77777777" w:rsidTr="00C6744F">
        <w:trPr>
          <w:trHeight w:hRule="exact" w:val="85"/>
        </w:trPr>
        <w:tc>
          <w:tcPr>
            <w:tcW w:w="1841" w:type="dxa"/>
            <w:vMerge/>
            <w:tcMar>
              <w:left w:w="0" w:type="dxa"/>
            </w:tcMar>
            <w:vAlign w:val="center"/>
          </w:tcPr>
          <w:p w14:paraId="719D2F85" w14:textId="77777777" w:rsidR="006C708E" w:rsidRPr="00C2718C" w:rsidRDefault="006C708E" w:rsidP="00C2718C">
            <w:pPr>
              <w:rPr>
                <w:rFonts w:ascii="Arial" w:hAnsi="Arial" w:cs="Arial"/>
              </w:rPr>
            </w:pPr>
          </w:p>
        </w:tc>
        <w:tc>
          <w:tcPr>
            <w:tcW w:w="8931" w:type="dxa"/>
            <w:gridSpan w:val="13"/>
            <w:tcBorders>
              <w:top w:val="single" w:sz="4" w:space="0" w:color="000000"/>
            </w:tcBorders>
            <w:tcMar>
              <w:left w:w="0" w:type="dxa"/>
              <w:right w:w="0" w:type="dxa"/>
            </w:tcMar>
            <w:vAlign w:val="center"/>
          </w:tcPr>
          <w:p w14:paraId="719D2F86" w14:textId="77777777" w:rsidR="006C708E" w:rsidRPr="00C2718C" w:rsidRDefault="006C708E" w:rsidP="00C2718C">
            <w:pPr>
              <w:rPr>
                <w:rFonts w:ascii="Arial" w:hAnsi="Arial" w:cs="Arial"/>
              </w:rPr>
            </w:pPr>
          </w:p>
        </w:tc>
      </w:tr>
      <w:tr w:rsidR="006C708E" w:rsidRPr="00C2718C" w14:paraId="719D2F8F" w14:textId="77777777" w:rsidTr="00C6744F">
        <w:trPr>
          <w:trHeight w:hRule="exact" w:val="284"/>
        </w:trPr>
        <w:tc>
          <w:tcPr>
            <w:tcW w:w="1841" w:type="dxa"/>
            <w:vMerge/>
            <w:tcMar>
              <w:left w:w="0" w:type="dxa"/>
              <w:right w:w="0" w:type="dxa"/>
            </w:tcMar>
            <w:vAlign w:val="center"/>
          </w:tcPr>
          <w:p w14:paraId="719D2F88" w14:textId="77777777" w:rsidR="006C708E" w:rsidRPr="00C2718C" w:rsidRDefault="006C708E" w:rsidP="00C2718C">
            <w:pPr>
              <w:rPr>
                <w:rFonts w:ascii="Arial" w:hAnsi="Arial" w:cs="Arial"/>
              </w:rPr>
            </w:pPr>
          </w:p>
        </w:tc>
        <w:tc>
          <w:tcPr>
            <w:tcW w:w="1360" w:type="dxa"/>
            <w:gridSpan w:val="2"/>
            <w:tcBorders>
              <w:bottom w:val="single" w:sz="4" w:space="0" w:color="000000"/>
            </w:tcBorders>
            <w:vAlign w:val="bottom"/>
          </w:tcPr>
          <w:p w14:paraId="719D2F89" w14:textId="77777777" w:rsidR="006C708E" w:rsidRPr="00C2718C" w:rsidRDefault="006C708E" w:rsidP="00C2718C">
            <w:pPr>
              <w:rPr>
                <w:rFonts w:ascii="Arial" w:hAnsi="Arial" w:cs="Arial"/>
              </w:rPr>
            </w:pPr>
            <w:r w:rsidRPr="00C2718C">
              <w:rPr>
                <w:rFonts w:ascii="Arial" w:hAnsi="Arial" w:cs="Arial"/>
              </w:rPr>
              <w:t>BSB number</w:t>
            </w:r>
          </w:p>
        </w:tc>
        <w:tc>
          <w:tcPr>
            <w:tcW w:w="236" w:type="dxa"/>
            <w:vAlign w:val="bottom"/>
          </w:tcPr>
          <w:p w14:paraId="719D2F8A" w14:textId="77777777" w:rsidR="006C708E" w:rsidRPr="00C2718C" w:rsidRDefault="006C708E" w:rsidP="00C2718C">
            <w:pPr>
              <w:rPr>
                <w:rFonts w:ascii="Arial" w:hAnsi="Arial" w:cs="Arial"/>
              </w:rPr>
            </w:pPr>
          </w:p>
        </w:tc>
        <w:tc>
          <w:tcPr>
            <w:tcW w:w="1947" w:type="dxa"/>
            <w:gridSpan w:val="3"/>
            <w:tcBorders>
              <w:bottom w:val="single" w:sz="4" w:space="0" w:color="000000"/>
            </w:tcBorders>
            <w:tcMar>
              <w:left w:w="0" w:type="dxa"/>
            </w:tcMar>
            <w:vAlign w:val="bottom"/>
          </w:tcPr>
          <w:p w14:paraId="719D2F8B" w14:textId="77777777" w:rsidR="006C708E" w:rsidRPr="00C2718C" w:rsidRDefault="006C708E" w:rsidP="00C2718C">
            <w:pPr>
              <w:rPr>
                <w:rFonts w:ascii="Arial" w:hAnsi="Arial" w:cs="Arial"/>
              </w:rPr>
            </w:pPr>
            <w:r w:rsidRPr="00C2718C">
              <w:rPr>
                <w:rFonts w:ascii="Arial" w:hAnsi="Arial" w:cs="Arial"/>
              </w:rPr>
              <w:t>Account number</w:t>
            </w:r>
          </w:p>
        </w:tc>
        <w:tc>
          <w:tcPr>
            <w:tcW w:w="236" w:type="dxa"/>
            <w:vAlign w:val="bottom"/>
          </w:tcPr>
          <w:p w14:paraId="719D2F8C" w14:textId="77777777" w:rsidR="006C708E" w:rsidRPr="00C2718C" w:rsidRDefault="006C708E" w:rsidP="00C2718C">
            <w:pPr>
              <w:rPr>
                <w:rFonts w:ascii="Arial" w:hAnsi="Arial" w:cs="Arial"/>
              </w:rPr>
            </w:pPr>
          </w:p>
        </w:tc>
        <w:tc>
          <w:tcPr>
            <w:tcW w:w="2645" w:type="dxa"/>
            <w:gridSpan w:val="4"/>
            <w:tcBorders>
              <w:bottom w:val="single" w:sz="4" w:space="0" w:color="000000"/>
            </w:tcBorders>
            <w:vAlign w:val="bottom"/>
          </w:tcPr>
          <w:p w14:paraId="719D2F8D" w14:textId="77777777" w:rsidR="006C708E" w:rsidRPr="00C2718C" w:rsidRDefault="006C708E" w:rsidP="00C2718C">
            <w:pPr>
              <w:rPr>
                <w:rFonts w:ascii="Arial" w:hAnsi="Arial" w:cs="Arial"/>
              </w:rPr>
            </w:pPr>
            <w:r w:rsidRPr="00C2718C">
              <w:rPr>
                <w:rFonts w:ascii="Arial" w:hAnsi="Arial" w:cs="Arial"/>
              </w:rPr>
              <w:t>ABN/ARBN (if applicable)</w:t>
            </w:r>
          </w:p>
        </w:tc>
        <w:tc>
          <w:tcPr>
            <w:tcW w:w="2507" w:type="dxa"/>
            <w:gridSpan w:val="2"/>
            <w:vAlign w:val="center"/>
          </w:tcPr>
          <w:p w14:paraId="719D2F8E" w14:textId="77777777" w:rsidR="006C708E" w:rsidRPr="00C2718C" w:rsidRDefault="006C708E" w:rsidP="00C2718C">
            <w:pPr>
              <w:rPr>
                <w:rFonts w:ascii="Arial" w:hAnsi="Arial" w:cs="Arial"/>
              </w:rPr>
            </w:pPr>
          </w:p>
        </w:tc>
      </w:tr>
      <w:tr w:rsidR="006C708E" w:rsidRPr="00C2718C" w14:paraId="719D2F97" w14:textId="77777777" w:rsidTr="00C6744F">
        <w:trPr>
          <w:trHeight w:hRule="exact" w:val="340"/>
        </w:trPr>
        <w:tc>
          <w:tcPr>
            <w:tcW w:w="1841" w:type="dxa"/>
            <w:tcBorders>
              <w:right w:val="single" w:sz="4" w:space="0" w:color="000000"/>
            </w:tcBorders>
            <w:tcMar>
              <w:left w:w="0" w:type="dxa"/>
            </w:tcMar>
            <w:vAlign w:val="center"/>
          </w:tcPr>
          <w:p w14:paraId="719D2F90" w14:textId="77777777" w:rsidR="006C708E" w:rsidRPr="00C2718C" w:rsidRDefault="006C708E" w:rsidP="00C2718C">
            <w:pPr>
              <w:rPr>
                <w:rFonts w:ascii="Arial" w:hAnsi="Arial" w:cs="Arial"/>
              </w:rPr>
            </w:pPr>
          </w:p>
        </w:tc>
        <w:tc>
          <w:tcPr>
            <w:tcW w:w="1360" w:type="dxa"/>
            <w:gridSpan w:val="2"/>
            <w:tcBorders>
              <w:top w:val="single" w:sz="4" w:space="0" w:color="000000"/>
              <w:left w:val="single" w:sz="4" w:space="0" w:color="000000"/>
              <w:bottom w:val="single" w:sz="4" w:space="0" w:color="000000"/>
              <w:right w:val="single" w:sz="4" w:space="0" w:color="000000"/>
            </w:tcBorders>
            <w:tcMar>
              <w:left w:w="108" w:type="dxa"/>
              <w:right w:w="0" w:type="dxa"/>
            </w:tcMar>
            <w:vAlign w:val="center"/>
          </w:tcPr>
          <w:p w14:paraId="719D2F91" w14:textId="77777777" w:rsidR="006C708E" w:rsidRPr="00C2718C" w:rsidRDefault="006C708E" w:rsidP="00C2718C">
            <w:pPr>
              <w:rPr>
                <w:rFonts w:ascii="Arial" w:hAnsi="Arial" w:cs="Arial"/>
              </w:rPr>
            </w:pPr>
          </w:p>
        </w:tc>
        <w:tc>
          <w:tcPr>
            <w:tcW w:w="236" w:type="dxa"/>
            <w:tcBorders>
              <w:left w:val="single" w:sz="4" w:space="0" w:color="000000"/>
              <w:right w:val="single" w:sz="4" w:space="0" w:color="000000"/>
            </w:tcBorders>
            <w:tcMar>
              <w:left w:w="0" w:type="dxa"/>
              <w:right w:w="0" w:type="dxa"/>
            </w:tcMar>
            <w:vAlign w:val="center"/>
          </w:tcPr>
          <w:p w14:paraId="719D2F92" w14:textId="77777777" w:rsidR="006C708E" w:rsidRPr="00C2718C" w:rsidRDefault="006C708E" w:rsidP="00C2718C">
            <w:pPr>
              <w:rPr>
                <w:rFonts w:ascii="Arial" w:hAnsi="Arial" w:cs="Arial"/>
              </w:rPr>
            </w:pPr>
          </w:p>
        </w:tc>
        <w:tc>
          <w:tcPr>
            <w:tcW w:w="1947" w:type="dxa"/>
            <w:gridSpan w:val="3"/>
            <w:tcBorders>
              <w:top w:val="single" w:sz="4" w:space="0" w:color="000000"/>
              <w:left w:val="single" w:sz="4" w:space="0" w:color="000000"/>
              <w:bottom w:val="single" w:sz="4" w:space="0" w:color="000000"/>
              <w:right w:val="single" w:sz="4" w:space="0" w:color="000000"/>
            </w:tcBorders>
            <w:vAlign w:val="center"/>
          </w:tcPr>
          <w:p w14:paraId="719D2F93" w14:textId="77777777" w:rsidR="006C708E" w:rsidRPr="00C2718C" w:rsidRDefault="006C708E" w:rsidP="00C2718C">
            <w:pPr>
              <w:rPr>
                <w:rFonts w:ascii="Arial" w:hAnsi="Arial" w:cs="Arial"/>
              </w:rPr>
            </w:pPr>
          </w:p>
        </w:tc>
        <w:tc>
          <w:tcPr>
            <w:tcW w:w="236" w:type="dxa"/>
            <w:tcBorders>
              <w:left w:val="single" w:sz="4" w:space="0" w:color="000000"/>
              <w:right w:val="single" w:sz="4" w:space="0" w:color="000000"/>
            </w:tcBorders>
            <w:tcMar>
              <w:left w:w="0" w:type="dxa"/>
            </w:tcMar>
            <w:vAlign w:val="center"/>
          </w:tcPr>
          <w:p w14:paraId="719D2F94" w14:textId="77777777" w:rsidR="006C708E" w:rsidRPr="00C2718C" w:rsidRDefault="006C708E" w:rsidP="00C2718C">
            <w:pPr>
              <w:rPr>
                <w:rFonts w:ascii="Arial" w:hAnsi="Arial" w:cs="Arial"/>
              </w:rPr>
            </w:pPr>
          </w:p>
        </w:tc>
        <w:tc>
          <w:tcPr>
            <w:tcW w:w="2645" w:type="dxa"/>
            <w:gridSpan w:val="4"/>
            <w:tcBorders>
              <w:top w:val="single" w:sz="4" w:space="0" w:color="000000"/>
              <w:left w:val="single" w:sz="4" w:space="0" w:color="000000"/>
              <w:bottom w:val="single" w:sz="4" w:space="0" w:color="000000"/>
              <w:right w:val="single" w:sz="4" w:space="0" w:color="000000"/>
            </w:tcBorders>
            <w:vAlign w:val="center"/>
          </w:tcPr>
          <w:p w14:paraId="719D2F95" w14:textId="77777777" w:rsidR="006C708E" w:rsidRPr="00C2718C" w:rsidRDefault="006C708E" w:rsidP="00C2718C">
            <w:pPr>
              <w:rPr>
                <w:rFonts w:ascii="Arial" w:hAnsi="Arial" w:cs="Arial"/>
              </w:rPr>
            </w:pPr>
          </w:p>
        </w:tc>
        <w:tc>
          <w:tcPr>
            <w:tcW w:w="2507" w:type="dxa"/>
            <w:gridSpan w:val="2"/>
            <w:tcBorders>
              <w:left w:val="single" w:sz="4" w:space="0" w:color="000000"/>
            </w:tcBorders>
            <w:vAlign w:val="center"/>
          </w:tcPr>
          <w:p w14:paraId="719D2F96" w14:textId="77777777" w:rsidR="006C708E" w:rsidRPr="00C2718C" w:rsidRDefault="006C708E" w:rsidP="00C2718C">
            <w:pPr>
              <w:rPr>
                <w:rFonts w:ascii="Arial" w:hAnsi="Arial" w:cs="Arial"/>
              </w:rPr>
            </w:pPr>
          </w:p>
        </w:tc>
      </w:tr>
      <w:tr w:rsidR="006C708E" w:rsidRPr="00C2718C" w14:paraId="719D2F9A" w14:textId="77777777" w:rsidTr="00C6744F">
        <w:trPr>
          <w:trHeight w:hRule="exact" w:val="85"/>
        </w:trPr>
        <w:tc>
          <w:tcPr>
            <w:tcW w:w="1841" w:type="dxa"/>
            <w:tcMar>
              <w:left w:w="0" w:type="dxa"/>
            </w:tcMar>
            <w:vAlign w:val="center"/>
          </w:tcPr>
          <w:p w14:paraId="719D2F98" w14:textId="77777777" w:rsidR="006C708E" w:rsidRPr="00C2718C" w:rsidRDefault="006C708E" w:rsidP="00C2718C">
            <w:pPr>
              <w:rPr>
                <w:rFonts w:ascii="Arial" w:hAnsi="Arial" w:cs="Arial"/>
              </w:rPr>
            </w:pPr>
          </w:p>
        </w:tc>
        <w:tc>
          <w:tcPr>
            <w:tcW w:w="8931" w:type="dxa"/>
            <w:gridSpan w:val="13"/>
            <w:tcMar>
              <w:left w:w="0" w:type="dxa"/>
              <w:right w:w="0" w:type="dxa"/>
            </w:tcMar>
            <w:vAlign w:val="center"/>
          </w:tcPr>
          <w:p w14:paraId="719D2F99" w14:textId="77777777" w:rsidR="006C708E" w:rsidRPr="00C2718C" w:rsidRDefault="006C708E" w:rsidP="00C2718C">
            <w:pPr>
              <w:rPr>
                <w:rFonts w:ascii="Arial" w:hAnsi="Arial" w:cs="Arial"/>
              </w:rPr>
            </w:pPr>
          </w:p>
        </w:tc>
      </w:tr>
      <w:tr w:rsidR="006C708E" w:rsidRPr="00C2718C" w14:paraId="719D2F9D" w14:textId="77777777" w:rsidTr="00BF71B8">
        <w:trPr>
          <w:trHeight w:val="588"/>
        </w:trPr>
        <w:tc>
          <w:tcPr>
            <w:tcW w:w="1841" w:type="dxa"/>
            <w:tcMar>
              <w:left w:w="0" w:type="dxa"/>
            </w:tcMar>
            <w:vAlign w:val="center"/>
          </w:tcPr>
          <w:p w14:paraId="719D2F9B" w14:textId="77777777" w:rsidR="006C708E" w:rsidRPr="00C2718C" w:rsidRDefault="006C708E" w:rsidP="00C2718C">
            <w:pPr>
              <w:rPr>
                <w:rFonts w:ascii="Arial" w:hAnsi="Arial" w:cs="Arial"/>
              </w:rPr>
            </w:pPr>
          </w:p>
        </w:tc>
        <w:tc>
          <w:tcPr>
            <w:tcW w:w="8931" w:type="dxa"/>
            <w:gridSpan w:val="13"/>
            <w:tcMar>
              <w:left w:w="0" w:type="dxa"/>
              <w:right w:w="0" w:type="dxa"/>
            </w:tcMar>
            <w:vAlign w:val="center"/>
          </w:tcPr>
          <w:p w14:paraId="719D2F9C" w14:textId="77777777" w:rsidR="006C708E" w:rsidRPr="00C2718C" w:rsidRDefault="006C708E" w:rsidP="00C2718C">
            <w:pPr>
              <w:rPr>
                <w:rFonts w:ascii="Arial" w:hAnsi="Arial" w:cs="Arial"/>
              </w:rPr>
            </w:pPr>
            <w:r w:rsidRPr="00C2718C">
              <w:rPr>
                <w:rFonts w:ascii="Arial" w:hAnsi="Arial" w:cs="Arial"/>
                <w:b/>
              </w:rPr>
              <w:t xml:space="preserve">Note: </w:t>
            </w:r>
            <w:r w:rsidRPr="00C2718C">
              <w:rPr>
                <w:rFonts w:ascii="Arial" w:hAnsi="Arial" w:cs="Arial"/>
              </w:rPr>
              <w:t>Direct debiting is not available on the full range of accounts. If in doubt, please refer to your bank/financial institution.</w:t>
            </w:r>
            <w:r w:rsidR="004A7F8E">
              <w:rPr>
                <w:rFonts w:ascii="Arial" w:hAnsi="Arial" w:cs="Arial"/>
              </w:rPr>
              <w:t xml:space="preserve"> Direct debit is not available from a credit card.</w:t>
            </w:r>
          </w:p>
        </w:tc>
      </w:tr>
      <w:tr w:rsidR="006C708E" w:rsidRPr="00C2718C" w14:paraId="719D2FA0" w14:textId="77777777" w:rsidTr="00C6744F">
        <w:trPr>
          <w:trHeight w:hRule="exact" w:val="142"/>
        </w:trPr>
        <w:tc>
          <w:tcPr>
            <w:tcW w:w="1841" w:type="dxa"/>
            <w:tcBorders>
              <w:top w:val="single" w:sz="4" w:space="0" w:color="000000"/>
            </w:tcBorders>
            <w:tcMar>
              <w:left w:w="0" w:type="dxa"/>
            </w:tcMar>
            <w:vAlign w:val="center"/>
          </w:tcPr>
          <w:p w14:paraId="719D2F9E" w14:textId="77777777" w:rsidR="006C708E" w:rsidRPr="00C2718C" w:rsidRDefault="006C708E" w:rsidP="00C2718C">
            <w:pPr>
              <w:rPr>
                <w:rFonts w:ascii="Arial" w:hAnsi="Arial" w:cs="Arial"/>
              </w:rPr>
            </w:pPr>
          </w:p>
        </w:tc>
        <w:tc>
          <w:tcPr>
            <w:tcW w:w="8931" w:type="dxa"/>
            <w:gridSpan w:val="13"/>
            <w:tcBorders>
              <w:top w:val="single" w:sz="4" w:space="0" w:color="000000"/>
            </w:tcBorders>
            <w:tcMar>
              <w:left w:w="0" w:type="dxa"/>
              <w:right w:w="0" w:type="dxa"/>
            </w:tcMar>
            <w:vAlign w:val="center"/>
          </w:tcPr>
          <w:p w14:paraId="719D2F9F" w14:textId="77777777" w:rsidR="006C708E" w:rsidRPr="00C2718C" w:rsidRDefault="006C708E" w:rsidP="00C2718C">
            <w:pPr>
              <w:rPr>
                <w:rFonts w:ascii="Arial" w:hAnsi="Arial" w:cs="Arial"/>
              </w:rPr>
            </w:pPr>
          </w:p>
        </w:tc>
      </w:tr>
      <w:tr w:rsidR="006C708E" w:rsidRPr="00C2718C" w14:paraId="719D2FA4" w14:textId="77777777" w:rsidTr="00F74579">
        <w:tc>
          <w:tcPr>
            <w:tcW w:w="1841" w:type="dxa"/>
            <w:vMerge w:val="restart"/>
            <w:tcMar>
              <w:left w:w="0" w:type="dxa"/>
            </w:tcMar>
          </w:tcPr>
          <w:p w14:paraId="719D2FA1" w14:textId="77777777" w:rsidR="006C708E" w:rsidRPr="00C2718C" w:rsidRDefault="006C708E" w:rsidP="00C2718C">
            <w:pPr>
              <w:spacing w:before="80"/>
              <w:rPr>
                <w:rFonts w:ascii="Arial" w:hAnsi="Arial" w:cs="Arial"/>
                <w:b/>
              </w:rPr>
            </w:pPr>
            <w:r w:rsidRPr="00C2718C">
              <w:rPr>
                <w:rFonts w:ascii="Arial" w:hAnsi="Arial" w:cs="Arial"/>
                <w:b/>
              </w:rPr>
              <w:t>Customer Authorisation</w:t>
            </w:r>
          </w:p>
          <w:p w14:paraId="719D2FA2" w14:textId="77777777" w:rsidR="006C708E" w:rsidRPr="00C2718C" w:rsidRDefault="006C708E" w:rsidP="00C2718C">
            <w:pPr>
              <w:spacing w:before="80"/>
              <w:rPr>
                <w:rFonts w:ascii="Arial" w:hAnsi="Arial" w:cs="Arial"/>
              </w:rPr>
            </w:pPr>
            <w:r w:rsidRPr="00C2718C">
              <w:rPr>
                <w:rFonts w:ascii="Arial" w:hAnsi="Arial" w:cs="Arial"/>
              </w:rPr>
              <w:t>If in join name/s both signatures may be required</w:t>
            </w:r>
          </w:p>
        </w:tc>
        <w:tc>
          <w:tcPr>
            <w:tcW w:w="8931" w:type="dxa"/>
            <w:gridSpan w:val="13"/>
            <w:tcMar>
              <w:left w:w="0" w:type="dxa"/>
              <w:right w:w="0" w:type="dxa"/>
            </w:tcMar>
            <w:vAlign w:val="center"/>
          </w:tcPr>
          <w:p w14:paraId="719D2FA3" w14:textId="77777777" w:rsidR="006C708E" w:rsidRPr="00C2718C" w:rsidRDefault="006C708E" w:rsidP="00014965">
            <w:pPr>
              <w:spacing w:before="80"/>
              <w:rPr>
                <w:rFonts w:ascii="Arial" w:hAnsi="Arial" w:cs="Arial"/>
              </w:rPr>
            </w:pPr>
            <w:r w:rsidRPr="00C2718C">
              <w:rPr>
                <w:rFonts w:ascii="Arial" w:hAnsi="Arial" w:cs="Arial"/>
              </w:rPr>
              <w:t xml:space="preserve">By signing below, I/we acknowledge that this Direct Debit arrangement is governed by the terms of Authorisation the DDRSA attached to this request. </w:t>
            </w:r>
          </w:p>
        </w:tc>
      </w:tr>
      <w:tr w:rsidR="006C708E" w:rsidRPr="00C2718C" w14:paraId="719D2FAA" w14:textId="77777777" w:rsidTr="004B74A9">
        <w:trPr>
          <w:trHeight w:hRule="exact" w:val="441"/>
        </w:trPr>
        <w:tc>
          <w:tcPr>
            <w:tcW w:w="1841" w:type="dxa"/>
            <w:vMerge/>
            <w:tcMar>
              <w:left w:w="0" w:type="dxa"/>
            </w:tcMar>
            <w:vAlign w:val="bottom"/>
          </w:tcPr>
          <w:p w14:paraId="719D2FA5" w14:textId="77777777" w:rsidR="006C708E" w:rsidRPr="00C2718C" w:rsidRDefault="006C708E" w:rsidP="00C2718C">
            <w:pPr>
              <w:rPr>
                <w:rFonts w:ascii="Arial" w:hAnsi="Arial" w:cs="Arial"/>
              </w:rPr>
            </w:pPr>
          </w:p>
        </w:tc>
        <w:tc>
          <w:tcPr>
            <w:tcW w:w="3495" w:type="dxa"/>
            <w:gridSpan w:val="5"/>
            <w:tcBorders>
              <w:bottom w:val="single" w:sz="4" w:space="0" w:color="000000"/>
            </w:tcBorders>
            <w:tcMar>
              <w:left w:w="0" w:type="dxa"/>
              <w:right w:w="0" w:type="dxa"/>
            </w:tcMar>
            <w:vAlign w:val="bottom"/>
          </w:tcPr>
          <w:p w14:paraId="719D2FA6" w14:textId="77777777" w:rsidR="006C708E" w:rsidRPr="00C2718C" w:rsidRDefault="006C708E" w:rsidP="00C2718C">
            <w:pPr>
              <w:rPr>
                <w:rFonts w:ascii="Arial" w:hAnsi="Arial" w:cs="Arial"/>
              </w:rPr>
            </w:pPr>
            <w:r w:rsidRPr="00C2718C">
              <w:rPr>
                <w:rFonts w:ascii="Arial" w:hAnsi="Arial" w:cs="Arial"/>
              </w:rPr>
              <w:t>Signature</w:t>
            </w:r>
          </w:p>
        </w:tc>
        <w:tc>
          <w:tcPr>
            <w:tcW w:w="945" w:type="dxa"/>
            <w:gridSpan w:val="3"/>
            <w:vAlign w:val="bottom"/>
          </w:tcPr>
          <w:p w14:paraId="719D2FA7" w14:textId="77777777" w:rsidR="006C708E" w:rsidRPr="00C2718C" w:rsidRDefault="006C708E" w:rsidP="00C2718C">
            <w:pPr>
              <w:rPr>
                <w:rFonts w:ascii="Arial" w:hAnsi="Arial" w:cs="Arial"/>
              </w:rPr>
            </w:pPr>
          </w:p>
        </w:tc>
        <w:tc>
          <w:tcPr>
            <w:tcW w:w="3495" w:type="dxa"/>
            <w:gridSpan w:val="4"/>
            <w:tcBorders>
              <w:bottom w:val="single" w:sz="4" w:space="0" w:color="000000"/>
            </w:tcBorders>
            <w:tcMar>
              <w:left w:w="0" w:type="dxa"/>
            </w:tcMar>
            <w:vAlign w:val="bottom"/>
          </w:tcPr>
          <w:p w14:paraId="719D2FA8" w14:textId="77777777" w:rsidR="006C708E" w:rsidRPr="00C2718C" w:rsidRDefault="006C708E" w:rsidP="00C2718C">
            <w:pPr>
              <w:rPr>
                <w:rFonts w:ascii="Arial" w:hAnsi="Arial" w:cs="Arial"/>
              </w:rPr>
            </w:pPr>
            <w:r w:rsidRPr="00C2718C">
              <w:rPr>
                <w:rFonts w:ascii="Arial" w:hAnsi="Arial" w:cs="Arial"/>
              </w:rPr>
              <w:t>Signature</w:t>
            </w:r>
          </w:p>
        </w:tc>
        <w:tc>
          <w:tcPr>
            <w:tcW w:w="996" w:type="dxa"/>
            <w:vAlign w:val="bottom"/>
          </w:tcPr>
          <w:p w14:paraId="719D2FA9" w14:textId="77777777" w:rsidR="006C708E" w:rsidRPr="00C2718C" w:rsidRDefault="006C708E" w:rsidP="00C2718C">
            <w:pPr>
              <w:rPr>
                <w:rFonts w:ascii="Arial" w:hAnsi="Arial" w:cs="Arial"/>
              </w:rPr>
            </w:pPr>
          </w:p>
        </w:tc>
      </w:tr>
      <w:tr w:rsidR="006C708E" w:rsidRPr="00C2718C" w14:paraId="719D2FB0" w14:textId="77777777" w:rsidTr="004B74A9">
        <w:trPr>
          <w:trHeight w:hRule="exact" w:val="510"/>
        </w:trPr>
        <w:tc>
          <w:tcPr>
            <w:tcW w:w="1841" w:type="dxa"/>
            <w:vMerge/>
            <w:tcBorders>
              <w:right w:val="single" w:sz="4" w:space="0" w:color="auto"/>
            </w:tcBorders>
            <w:tcMar>
              <w:left w:w="0" w:type="dxa"/>
            </w:tcMar>
            <w:vAlign w:val="center"/>
          </w:tcPr>
          <w:p w14:paraId="719D2FAB" w14:textId="77777777" w:rsidR="006C708E" w:rsidRPr="00C2718C" w:rsidRDefault="006C708E" w:rsidP="00C2718C">
            <w:pPr>
              <w:rPr>
                <w:rFonts w:ascii="Arial" w:hAnsi="Arial" w:cs="Arial"/>
              </w:rPr>
            </w:pPr>
          </w:p>
        </w:tc>
        <w:tc>
          <w:tcPr>
            <w:tcW w:w="3495" w:type="dxa"/>
            <w:gridSpan w:val="5"/>
            <w:tcBorders>
              <w:top w:val="single" w:sz="4" w:space="0" w:color="000000"/>
              <w:left w:val="single" w:sz="4" w:space="0" w:color="auto"/>
              <w:bottom w:val="single" w:sz="4" w:space="0" w:color="000000"/>
              <w:right w:val="single" w:sz="4" w:space="0" w:color="000000"/>
            </w:tcBorders>
            <w:tcMar>
              <w:left w:w="57" w:type="dxa"/>
              <w:right w:w="0" w:type="dxa"/>
            </w:tcMar>
            <w:vAlign w:val="bottom"/>
          </w:tcPr>
          <w:p w14:paraId="719D2FAC" w14:textId="77777777" w:rsidR="006C708E" w:rsidRPr="00C2718C" w:rsidRDefault="006C708E" w:rsidP="004B74A9">
            <w:pPr>
              <w:ind w:left="-55"/>
              <w:rPr>
                <w:rFonts w:ascii="Arial" w:hAnsi="Arial" w:cs="Arial"/>
              </w:rPr>
            </w:pPr>
            <w:r>
              <w:rPr>
                <w:rFonts w:ascii="Arial" w:hAnsi="Arial" w:cs="Arial"/>
                <w:noProof/>
                <w:lang w:eastAsia="en-AU"/>
              </w:rPr>
              <w:drawing>
                <wp:inline distT="0" distB="0" distL="0" distR="0" wp14:anchorId="719D3006" wp14:editId="719D3007">
                  <wp:extent cx="133350" cy="228600"/>
                  <wp:effectExtent l="19050" t="0" r="0" b="0"/>
                  <wp:docPr id="8" name="Picture 1" descr="sigcross20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cross20percent"/>
                          <pic:cNvPicPr>
                            <a:picLocks noChangeAspect="1" noChangeArrowheads="1"/>
                          </pic:cNvPicPr>
                        </pic:nvPicPr>
                        <pic:blipFill>
                          <a:blip r:embed="rId11"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p>
        </w:tc>
        <w:tc>
          <w:tcPr>
            <w:tcW w:w="945" w:type="dxa"/>
            <w:gridSpan w:val="3"/>
            <w:tcBorders>
              <w:left w:val="single" w:sz="4" w:space="0" w:color="000000"/>
              <w:right w:val="single" w:sz="4" w:space="0" w:color="000000"/>
            </w:tcBorders>
            <w:vAlign w:val="center"/>
          </w:tcPr>
          <w:p w14:paraId="719D2FAD" w14:textId="77777777" w:rsidR="006C708E" w:rsidRPr="00C2718C" w:rsidRDefault="006C708E" w:rsidP="00C2718C">
            <w:pPr>
              <w:rPr>
                <w:rFonts w:ascii="Arial" w:hAnsi="Arial" w:cs="Arial"/>
              </w:rPr>
            </w:pPr>
          </w:p>
        </w:tc>
        <w:tc>
          <w:tcPr>
            <w:tcW w:w="3495" w:type="dxa"/>
            <w:gridSpan w:val="4"/>
            <w:tcBorders>
              <w:top w:val="single" w:sz="4" w:space="0" w:color="000000"/>
              <w:left w:val="single" w:sz="4" w:space="0" w:color="000000"/>
              <w:bottom w:val="single" w:sz="4" w:space="0" w:color="000000"/>
              <w:right w:val="single" w:sz="4" w:space="0" w:color="000000"/>
            </w:tcBorders>
            <w:tcMar>
              <w:left w:w="57" w:type="dxa"/>
            </w:tcMar>
            <w:vAlign w:val="bottom"/>
          </w:tcPr>
          <w:p w14:paraId="719D2FAE" w14:textId="77777777" w:rsidR="006C708E" w:rsidRPr="00C2718C" w:rsidRDefault="006C708E" w:rsidP="00C2718C">
            <w:pPr>
              <w:rPr>
                <w:rFonts w:ascii="Arial" w:hAnsi="Arial" w:cs="Arial"/>
              </w:rPr>
            </w:pPr>
            <w:r>
              <w:rPr>
                <w:rFonts w:ascii="Arial" w:hAnsi="Arial" w:cs="Arial"/>
                <w:noProof/>
                <w:lang w:eastAsia="en-AU"/>
              </w:rPr>
              <w:drawing>
                <wp:inline distT="0" distB="0" distL="0" distR="0" wp14:anchorId="719D3008" wp14:editId="719D3009">
                  <wp:extent cx="133350" cy="228600"/>
                  <wp:effectExtent l="19050" t="0" r="0" b="0"/>
                  <wp:docPr id="9" name="Picture 2" descr="sigcross20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cross20percent"/>
                          <pic:cNvPicPr>
                            <a:picLocks noChangeAspect="1" noChangeArrowheads="1"/>
                          </pic:cNvPicPr>
                        </pic:nvPicPr>
                        <pic:blipFill>
                          <a:blip r:embed="rId11" cstate="print"/>
                          <a:srcRect/>
                          <a:stretch>
                            <a:fillRect/>
                          </a:stretch>
                        </pic:blipFill>
                        <pic:spPr bwMode="auto">
                          <a:xfrm>
                            <a:off x="0" y="0"/>
                            <a:ext cx="133350" cy="228600"/>
                          </a:xfrm>
                          <a:prstGeom prst="rect">
                            <a:avLst/>
                          </a:prstGeom>
                          <a:noFill/>
                          <a:ln w="9525">
                            <a:noFill/>
                            <a:miter lim="800000"/>
                            <a:headEnd/>
                            <a:tailEnd/>
                          </a:ln>
                        </pic:spPr>
                      </pic:pic>
                    </a:graphicData>
                  </a:graphic>
                </wp:inline>
              </w:drawing>
            </w:r>
          </w:p>
        </w:tc>
        <w:tc>
          <w:tcPr>
            <w:tcW w:w="996" w:type="dxa"/>
            <w:tcBorders>
              <w:left w:val="single" w:sz="4" w:space="0" w:color="000000"/>
            </w:tcBorders>
            <w:vAlign w:val="center"/>
          </w:tcPr>
          <w:p w14:paraId="719D2FAF" w14:textId="77777777" w:rsidR="006C708E" w:rsidRPr="00C2718C" w:rsidRDefault="006C708E" w:rsidP="00C2718C">
            <w:pPr>
              <w:rPr>
                <w:rFonts w:ascii="Arial" w:hAnsi="Arial" w:cs="Arial"/>
              </w:rPr>
            </w:pPr>
          </w:p>
        </w:tc>
      </w:tr>
      <w:tr w:rsidR="006C708E" w:rsidRPr="00C2718C" w14:paraId="719D2FB6" w14:textId="77777777" w:rsidTr="00C6744F">
        <w:trPr>
          <w:trHeight w:hRule="exact" w:val="85"/>
        </w:trPr>
        <w:tc>
          <w:tcPr>
            <w:tcW w:w="1841" w:type="dxa"/>
            <w:tcMar>
              <w:left w:w="0" w:type="dxa"/>
            </w:tcMar>
            <w:vAlign w:val="center"/>
          </w:tcPr>
          <w:p w14:paraId="719D2FB1" w14:textId="77777777" w:rsidR="006C708E" w:rsidRPr="00C2718C" w:rsidRDefault="006C708E" w:rsidP="00C2718C">
            <w:pPr>
              <w:rPr>
                <w:rFonts w:ascii="Arial" w:hAnsi="Arial" w:cs="Arial"/>
              </w:rPr>
            </w:pPr>
          </w:p>
        </w:tc>
        <w:tc>
          <w:tcPr>
            <w:tcW w:w="3495" w:type="dxa"/>
            <w:gridSpan w:val="5"/>
            <w:tcBorders>
              <w:top w:val="single" w:sz="4" w:space="0" w:color="000000"/>
            </w:tcBorders>
            <w:tcMar>
              <w:left w:w="0" w:type="dxa"/>
              <w:right w:w="0" w:type="dxa"/>
            </w:tcMar>
            <w:vAlign w:val="center"/>
          </w:tcPr>
          <w:p w14:paraId="719D2FB2" w14:textId="77777777" w:rsidR="006C708E" w:rsidRPr="00C2718C" w:rsidRDefault="006C708E" w:rsidP="00C2718C">
            <w:pPr>
              <w:rPr>
                <w:rFonts w:ascii="Arial" w:hAnsi="Arial" w:cs="Arial"/>
              </w:rPr>
            </w:pPr>
          </w:p>
        </w:tc>
        <w:tc>
          <w:tcPr>
            <w:tcW w:w="945" w:type="dxa"/>
            <w:gridSpan w:val="3"/>
            <w:vAlign w:val="center"/>
          </w:tcPr>
          <w:p w14:paraId="719D2FB3" w14:textId="77777777" w:rsidR="006C708E" w:rsidRPr="00C2718C" w:rsidRDefault="006C708E" w:rsidP="00C2718C">
            <w:pPr>
              <w:rPr>
                <w:rFonts w:ascii="Arial" w:hAnsi="Arial" w:cs="Arial"/>
              </w:rPr>
            </w:pPr>
          </w:p>
        </w:tc>
        <w:tc>
          <w:tcPr>
            <w:tcW w:w="3495" w:type="dxa"/>
            <w:gridSpan w:val="4"/>
            <w:tcBorders>
              <w:top w:val="single" w:sz="4" w:space="0" w:color="000000"/>
            </w:tcBorders>
            <w:vAlign w:val="center"/>
          </w:tcPr>
          <w:p w14:paraId="719D2FB4" w14:textId="77777777" w:rsidR="006C708E" w:rsidRPr="00C2718C" w:rsidRDefault="006C708E" w:rsidP="00C2718C">
            <w:pPr>
              <w:rPr>
                <w:rFonts w:ascii="Arial" w:hAnsi="Arial" w:cs="Arial"/>
              </w:rPr>
            </w:pPr>
          </w:p>
        </w:tc>
        <w:tc>
          <w:tcPr>
            <w:tcW w:w="996" w:type="dxa"/>
            <w:vAlign w:val="center"/>
          </w:tcPr>
          <w:p w14:paraId="719D2FB5" w14:textId="77777777" w:rsidR="006C708E" w:rsidRPr="00C2718C" w:rsidRDefault="006C708E" w:rsidP="00C2718C">
            <w:pPr>
              <w:rPr>
                <w:rFonts w:ascii="Arial" w:hAnsi="Arial" w:cs="Arial"/>
              </w:rPr>
            </w:pPr>
          </w:p>
        </w:tc>
      </w:tr>
      <w:tr w:rsidR="006C708E" w:rsidRPr="00C2718C" w14:paraId="719D2FBC" w14:textId="77777777" w:rsidTr="00C6744F">
        <w:trPr>
          <w:trHeight w:hRule="exact" w:val="284"/>
        </w:trPr>
        <w:tc>
          <w:tcPr>
            <w:tcW w:w="1841" w:type="dxa"/>
            <w:tcMar>
              <w:left w:w="0" w:type="dxa"/>
            </w:tcMar>
            <w:vAlign w:val="bottom"/>
          </w:tcPr>
          <w:p w14:paraId="719D2FB7" w14:textId="77777777" w:rsidR="006C708E" w:rsidRPr="00C2718C" w:rsidRDefault="006C708E" w:rsidP="00C2718C">
            <w:pPr>
              <w:rPr>
                <w:rFonts w:ascii="Arial" w:hAnsi="Arial" w:cs="Arial"/>
              </w:rPr>
            </w:pPr>
          </w:p>
        </w:tc>
        <w:tc>
          <w:tcPr>
            <w:tcW w:w="3495" w:type="dxa"/>
            <w:gridSpan w:val="5"/>
            <w:tcMar>
              <w:left w:w="0" w:type="dxa"/>
              <w:right w:w="0" w:type="dxa"/>
            </w:tcMar>
            <w:vAlign w:val="bottom"/>
          </w:tcPr>
          <w:p w14:paraId="719D2FB8" w14:textId="77777777" w:rsidR="006C708E" w:rsidRPr="00C2718C" w:rsidRDefault="006C708E" w:rsidP="00C2718C">
            <w:pPr>
              <w:rPr>
                <w:rFonts w:ascii="Arial" w:hAnsi="Arial" w:cs="Arial"/>
              </w:rPr>
            </w:pPr>
            <w:r w:rsidRPr="00C2718C">
              <w:rPr>
                <w:rFonts w:ascii="Arial" w:hAnsi="Arial" w:cs="Arial"/>
              </w:rPr>
              <w:t>Date</w:t>
            </w:r>
          </w:p>
        </w:tc>
        <w:tc>
          <w:tcPr>
            <w:tcW w:w="945" w:type="dxa"/>
            <w:gridSpan w:val="3"/>
            <w:vAlign w:val="bottom"/>
          </w:tcPr>
          <w:p w14:paraId="719D2FB9" w14:textId="77777777" w:rsidR="006C708E" w:rsidRPr="00C2718C" w:rsidRDefault="006C708E" w:rsidP="00C2718C">
            <w:pPr>
              <w:rPr>
                <w:rFonts w:ascii="Arial" w:hAnsi="Arial" w:cs="Arial"/>
              </w:rPr>
            </w:pPr>
          </w:p>
        </w:tc>
        <w:tc>
          <w:tcPr>
            <w:tcW w:w="3495" w:type="dxa"/>
            <w:gridSpan w:val="4"/>
            <w:tcMar>
              <w:left w:w="0" w:type="dxa"/>
            </w:tcMar>
            <w:vAlign w:val="bottom"/>
          </w:tcPr>
          <w:p w14:paraId="719D2FBA" w14:textId="77777777" w:rsidR="006C708E" w:rsidRPr="00C2718C" w:rsidRDefault="006C708E" w:rsidP="00C2718C">
            <w:pPr>
              <w:rPr>
                <w:rFonts w:ascii="Arial" w:hAnsi="Arial" w:cs="Arial"/>
              </w:rPr>
            </w:pPr>
            <w:r w:rsidRPr="00C2718C">
              <w:rPr>
                <w:rFonts w:ascii="Arial" w:hAnsi="Arial" w:cs="Arial"/>
              </w:rPr>
              <w:t>Date</w:t>
            </w:r>
          </w:p>
        </w:tc>
        <w:tc>
          <w:tcPr>
            <w:tcW w:w="996" w:type="dxa"/>
            <w:vAlign w:val="bottom"/>
          </w:tcPr>
          <w:p w14:paraId="719D2FBB" w14:textId="77777777" w:rsidR="006C708E" w:rsidRPr="00C2718C" w:rsidRDefault="006C708E" w:rsidP="00C2718C">
            <w:pPr>
              <w:rPr>
                <w:rFonts w:ascii="Arial" w:hAnsi="Arial" w:cs="Arial"/>
              </w:rPr>
            </w:pPr>
          </w:p>
        </w:tc>
      </w:tr>
      <w:tr w:rsidR="006C708E" w:rsidRPr="00C2718C" w14:paraId="719D2FC2" w14:textId="77777777" w:rsidTr="00C6744F">
        <w:trPr>
          <w:trHeight w:hRule="exact" w:val="340"/>
        </w:trPr>
        <w:tc>
          <w:tcPr>
            <w:tcW w:w="1841" w:type="dxa"/>
            <w:tcBorders>
              <w:right w:val="single" w:sz="4" w:space="0" w:color="000000"/>
            </w:tcBorders>
            <w:tcMar>
              <w:left w:w="0" w:type="dxa"/>
            </w:tcMar>
            <w:vAlign w:val="center"/>
          </w:tcPr>
          <w:p w14:paraId="719D2FBD" w14:textId="77777777" w:rsidR="006C708E" w:rsidRPr="00C2718C" w:rsidRDefault="006C708E" w:rsidP="00C2718C">
            <w:pPr>
              <w:rPr>
                <w:rFonts w:ascii="Arial" w:hAnsi="Arial" w:cs="Arial"/>
              </w:rPr>
            </w:pPr>
          </w:p>
        </w:tc>
        <w:tc>
          <w:tcPr>
            <w:tcW w:w="1936" w:type="dxa"/>
            <w:gridSpan w:val="4"/>
            <w:tcBorders>
              <w:top w:val="single" w:sz="4" w:space="0" w:color="000000"/>
              <w:left w:val="single" w:sz="4" w:space="0" w:color="000000"/>
              <w:bottom w:val="single" w:sz="4" w:space="0" w:color="000000"/>
              <w:right w:val="single" w:sz="4" w:space="0" w:color="000000"/>
            </w:tcBorders>
            <w:tcMar>
              <w:left w:w="108" w:type="dxa"/>
              <w:right w:w="0" w:type="dxa"/>
            </w:tcMar>
            <w:vAlign w:val="center"/>
          </w:tcPr>
          <w:p w14:paraId="719D2FBE" w14:textId="77777777" w:rsidR="006C708E" w:rsidRPr="00C2718C" w:rsidRDefault="006C708E" w:rsidP="00C2718C">
            <w:pPr>
              <w:rPr>
                <w:rFonts w:ascii="Arial" w:hAnsi="Arial" w:cs="Arial"/>
              </w:rPr>
            </w:pPr>
          </w:p>
        </w:tc>
        <w:tc>
          <w:tcPr>
            <w:tcW w:w="2504" w:type="dxa"/>
            <w:gridSpan w:val="4"/>
            <w:tcBorders>
              <w:left w:val="single" w:sz="4" w:space="0" w:color="000000"/>
              <w:right w:val="single" w:sz="4" w:space="0" w:color="000000"/>
            </w:tcBorders>
            <w:vAlign w:val="center"/>
          </w:tcPr>
          <w:p w14:paraId="719D2FBF" w14:textId="77777777" w:rsidR="006C708E" w:rsidRPr="00C2718C" w:rsidRDefault="006C708E" w:rsidP="00C2718C">
            <w:pPr>
              <w:rPr>
                <w:rFonts w:ascii="Arial" w:hAnsi="Arial" w:cs="Arial"/>
              </w:rPr>
            </w:pPr>
          </w:p>
        </w:tc>
        <w:tc>
          <w:tcPr>
            <w:tcW w:w="1938" w:type="dxa"/>
            <w:gridSpan w:val="2"/>
            <w:tcBorders>
              <w:top w:val="single" w:sz="4" w:space="0" w:color="000000"/>
              <w:left w:val="single" w:sz="4" w:space="0" w:color="000000"/>
              <w:bottom w:val="single" w:sz="4" w:space="0" w:color="000000"/>
              <w:right w:val="single" w:sz="4" w:space="0" w:color="000000"/>
            </w:tcBorders>
            <w:vAlign w:val="center"/>
          </w:tcPr>
          <w:p w14:paraId="719D2FC0" w14:textId="77777777" w:rsidR="006C708E" w:rsidRPr="00C2718C" w:rsidRDefault="006C708E" w:rsidP="00C2718C">
            <w:pPr>
              <w:rPr>
                <w:rFonts w:ascii="Arial" w:hAnsi="Arial" w:cs="Arial"/>
              </w:rPr>
            </w:pPr>
          </w:p>
        </w:tc>
        <w:tc>
          <w:tcPr>
            <w:tcW w:w="2553" w:type="dxa"/>
            <w:gridSpan w:val="3"/>
            <w:tcBorders>
              <w:left w:val="single" w:sz="4" w:space="0" w:color="000000"/>
            </w:tcBorders>
            <w:vAlign w:val="center"/>
          </w:tcPr>
          <w:p w14:paraId="719D2FC1" w14:textId="77777777" w:rsidR="006C708E" w:rsidRPr="00C2718C" w:rsidRDefault="006C708E" w:rsidP="00C2718C">
            <w:pPr>
              <w:rPr>
                <w:rFonts w:ascii="Arial" w:hAnsi="Arial" w:cs="Arial"/>
              </w:rPr>
            </w:pPr>
          </w:p>
        </w:tc>
      </w:tr>
    </w:tbl>
    <w:p w14:paraId="719D2FC3" w14:textId="77777777" w:rsidR="00C2718C" w:rsidRDefault="00C2718C" w:rsidP="00C2718C">
      <w:pPr>
        <w:spacing w:before="80" w:after="80"/>
        <w:jc w:val="both"/>
        <w:rPr>
          <w:rFonts w:ascii="Arial" w:hAnsi="Arial" w:cs="Arial"/>
        </w:rPr>
      </w:pPr>
      <w:r w:rsidRPr="00A847D7">
        <w:t xml:space="preserve"> </w:t>
      </w:r>
    </w:p>
    <w:p w14:paraId="719D2FC4" w14:textId="77777777" w:rsidR="005B259A" w:rsidRPr="005B259A" w:rsidRDefault="005B259A" w:rsidP="00793601">
      <w:pPr>
        <w:spacing w:line="320" w:lineRule="exact"/>
        <w:rPr>
          <w:rFonts w:ascii="Arial" w:hAnsi="Arial" w:cs="Arial"/>
          <w:b/>
        </w:rPr>
      </w:pPr>
      <w:r w:rsidRPr="005B259A">
        <w:rPr>
          <w:rFonts w:ascii="Arial" w:hAnsi="Arial" w:cs="Arial"/>
          <w:b/>
        </w:rPr>
        <w:t>Customer Contact Details:</w:t>
      </w:r>
    </w:p>
    <w:p w14:paraId="719D2FC5" w14:textId="77777777" w:rsidR="005B259A" w:rsidRPr="005B259A" w:rsidRDefault="005B259A" w:rsidP="00793601">
      <w:pPr>
        <w:spacing w:line="320" w:lineRule="exact"/>
        <w:rPr>
          <w:rFonts w:ascii="Arial" w:hAnsi="Arial" w:cs="Arial"/>
        </w:rPr>
      </w:pPr>
      <w:r>
        <w:rPr>
          <w:rFonts w:ascii="Arial" w:hAnsi="Arial" w:cs="Arial"/>
        </w:rPr>
        <w:t>Contact Phone Number (business hours)__________________________________</w:t>
      </w:r>
    </w:p>
    <w:p w14:paraId="719D2FC6" w14:textId="77777777" w:rsidR="005B259A" w:rsidRDefault="005B259A" w:rsidP="005B259A">
      <w:pPr>
        <w:spacing w:before="240" w:line="320" w:lineRule="exact"/>
        <w:rPr>
          <w:rFonts w:ascii="Arial" w:hAnsi="Arial" w:cs="Arial"/>
        </w:rPr>
      </w:pPr>
      <w:r>
        <w:rPr>
          <w:rFonts w:ascii="Arial" w:hAnsi="Arial" w:cs="Arial"/>
        </w:rPr>
        <w:t>Email (encouraged for overseas customers)_________________________________________________</w:t>
      </w:r>
    </w:p>
    <w:p w14:paraId="719D2FC7" w14:textId="65E99BE1" w:rsidR="00C2718C" w:rsidRDefault="005B259A" w:rsidP="005B259A">
      <w:pPr>
        <w:spacing w:before="240" w:line="320" w:lineRule="exact"/>
        <w:rPr>
          <w:rFonts w:ascii="Arial Black" w:hAnsi="Arial Black" w:cs="Arial"/>
          <w:color w:val="000000"/>
          <w:sz w:val="28"/>
          <w:szCs w:val="28"/>
        </w:rPr>
      </w:pPr>
      <w:r w:rsidRPr="005B259A">
        <w:rPr>
          <w:rFonts w:ascii="Arial" w:hAnsi="Arial" w:cs="Arial"/>
          <w:b/>
        </w:rPr>
        <w:t>Please return this form to Wyndham</w:t>
      </w:r>
      <w:r>
        <w:rPr>
          <w:rFonts w:ascii="Arial" w:hAnsi="Arial" w:cs="Arial"/>
          <w:b/>
        </w:rPr>
        <w:t xml:space="preserve"> City</w:t>
      </w:r>
      <w:r w:rsidR="00B928F8">
        <w:rPr>
          <w:rFonts w:ascii="Arial" w:hAnsi="Arial" w:cs="Arial"/>
          <w:b/>
        </w:rPr>
        <w:t xml:space="preserve"> by</w:t>
      </w:r>
      <w:r>
        <w:rPr>
          <w:rFonts w:ascii="Arial" w:hAnsi="Arial" w:cs="Arial"/>
          <w:b/>
        </w:rPr>
        <w:t xml:space="preserve"> mailing it to </w:t>
      </w:r>
      <w:r w:rsidRPr="005B259A">
        <w:rPr>
          <w:rFonts w:ascii="Arial" w:hAnsi="Arial" w:cs="Arial"/>
          <w:b/>
        </w:rPr>
        <w:t xml:space="preserve">PO Box 197, Werribee, Victoria 3030, Australia, </w:t>
      </w:r>
      <w:r w:rsidR="007E6414">
        <w:rPr>
          <w:rFonts w:ascii="Arial" w:hAnsi="Arial" w:cs="Arial"/>
          <w:b/>
        </w:rPr>
        <w:t xml:space="preserve">or </w:t>
      </w:r>
      <w:r w:rsidRPr="005B259A">
        <w:rPr>
          <w:rFonts w:ascii="Arial" w:hAnsi="Arial" w:cs="Arial"/>
          <w:b/>
        </w:rPr>
        <w:t>email</w:t>
      </w:r>
      <w:r>
        <w:rPr>
          <w:rFonts w:ascii="Arial" w:hAnsi="Arial" w:cs="Arial"/>
          <w:b/>
        </w:rPr>
        <w:t>ing</w:t>
      </w:r>
      <w:r w:rsidRPr="005B259A">
        <w:rPr>
          <w:rFonts w:ascii="Arial" w:hAnsi="Arial" w:cs="Arial"/>
          <w:b/>
        </w:rPr>
        <w:t xml:space="preserve"> a scanned copy to mail@wyndham.vic.gov.au</w:t>
      </w:r>
      <w:r>
        <w:rPr>
          <w:rFonts w:ascii="Arial" w:hAnsi="Arial" w:cs="Arial"/>
        </w:rPr>
        <w:t xml:space="preserve"> </w:t>
      </w:r>
      <w:r w:rsidR="00C2718C">
        <w:rPr>
          <w:rFonts w:ascii="Arial" w:hAnsi="Arial" w:cs="Arial"/>
        </w:rPr>
        <w:br w:type="page"/>
      </w:r>
      <w:r w:rsidR="00C2718C" w:rsidRPr="00DB1B21">
        <w:rPr>
          <w:rFonts w:ascii="Arial Black" w:hAnsi="Arial Black" w:cs="Arial"/>
          <w:color w:val="000000"/>
          <w:sz w:val="28"/>
          <w:szCs w:val="28"/>
        </w:rPr>
        <w:lastRenderedPageBreak/>
        <w:t xml:space="preserve">Direct Debit Request Service </w:t>
      </w:r>
      <w:r w:rsidR="00793601" w:rsidRPr="00DB1B21">
        <w:rPr>
          <w:rFonts w:ascii="Arial Black" w:hAnsi="Arial Black" w:cs="Arial"/>
          <w:color w:val="000000"/>
          <w:sz w:val="28"/>
          <w:szCs w:val="28"/>
        </w:rPr>
        <w:t xml:space="preserve">Agreement </w:t>
      </w:r>
      <w:r w:rsidR="00793601">
        <w:rPr>
          <w:rFonts w:ascii="Arial Black" w:hAnsi="Arial Black" w:cs="Arial"/>
          <w:color w:val="000000"/>
          <w:sz w:val="28"/>
          <w:szCs w:val="28"/>
        </w:rPr>
        <w:t>(</w:t>
      </w:r>
      <w:r w:rsidR="00C2718C" w:rsidRPr="00DB1B21">
        <w:rPr>
          <w:rFonts w:ascii="Arial Black" w:hAnsi="Arial Black" w:cs="Arial"/>
          <w:color w:val="000000"/>
          <w:sz w:val="28"/>
          <w:szCs w:val="28"/>
        </w:rPr>
        <w:t>DDRSA)</w:t>
      </w:r>
    </w:p>
    <w:p w14:paraId="719D2FC8" w14:textId="77777777" w:rsidR="00C2718C" w:rsidRDefault="00C2718C" w:rsidP="00C2718C">
      <w:pPr>
        <w:spacing w:after="160" w:line="320" w:lineRule="exact"/>
        <w:rPr>
          <w:rFonts w:ascii="Arial" w:hAnsi="Arial" w:cs="Arial"/>
          <w:color w:val="000000"/>
        </w:rPr>
      </w:pPr>
    </w:p>
    <w:p w14:paraId="719D2FC9" w14:textId="77777777" w:rsidR="00793601" w:rsidRDefault="00793601" w:rsidP="00C2718C">
      <w:pPr>
        <w:spacing w:after="160" w:line="320" w:lineRule="exact"/>
        <w:rPr>
          <w:rFonts w:ascii="Arial" w:hAnsi="Arial" w:cs="Arial"/>
          <w:color w:val="000000"/>
        </w:rPr>
        <w:sectPr w:rsidR="00793601" w:rsidSect="00C2718C">
          <w:headerReference w:type="default" r:id="rId12"/>
          <w:footerReference w:type="default" r:id="rId13"/>
          <w:headerReference w:type="first" r:id="rId14"/>
          <w:footerReference w:type="first" r:id="rId15"/>
          <w:pgSz w:w="11907" w:h="16840" w:code="9"/>
          <w:pgMar w:top="737" w:right="737" w:bottom="539" w:left="737" w:header="737" w:footer="471" w:gutter="0"/>
          <w:cols w:space="720"/>
          <w:titlePg/>
        </w:sectPr>
      </w:pPr>
    </w:p>
    <w:p w14:paraId="719D2FCA" w14:textId="77777777" w:rsidR="00C2718C" w:rsidRPr="0003312B" w:rsidRDefault="00C2718C" w:rsidP="00C2718C">
      <w:pPr>
        <w:pStyle w:val="CM14"/>
        <w:numPr>
          <w:ilvl w:val="0"/>
          <w:numId w:val="44"/>
        </w:numPr>
        <w:tabs>
          <w:tab w:val="clear" w:pos="720"/>
          <w:tab w:val="num" w:pos="426"/>
        </w:tabs>
        <w:spacing w:after="80" w:line="243" w:lineRule="atLeast"/>
        <w:ind w:left="425" w:hanging="425"/>
        <w:rPr>
          <w:rFonts w:ascii="Arial" w:hAnsi="Arial" w:cs="Arial"/>
          <w:sz w:val="18"/>
          <w:szCs w:val="18"/>
        </w:rPr>
      </w:pPr>
      <w:r w:rsidRPr="0003312B">
        <w:rPr>
          <w:rFonts w:ascii="Arial" w:hAnsi="Arial" w:cs="Arial"/>
          <w:sz w:val="18"/>
          <w:szCs w:val="18"/>
        </w:rPr>
        <w:t>By signing the Direct Debit Request, you authorise us to arrange for funds to be debited from your</w:t>
      </w:r>
      <w:r w:rsidR="0003312B" w:rsidRPr="0003312B">
        <w:rPr>
          <w:rFonts w:ascii="Arial" w:hAnsi="Arial" w:cs="Arial"/>
          <w:sz w:val="18"/>
          <w:szCs w:val="18"/>
        </w:rPr>
        <w:t xml:space="preserve"> Account in accordance with the </w:t>
      </w:r>
      <w:r w:rsidR="0003312B">
        <w:rPr>
          <w:rFonts w:ascii="Arial" w:hAnsi="Arial" w:cs="Arial"/>
          <w:sz w:val="18"/>
          <w:szCs w:val="18"/>
        </w:rPr>
        <w:t>Agreement.</w:t>
      </w:r>
    </w:p>
    <w:p w14:paraId="719D2FCB" w14:textId="77777777" w:rsidR="00C2718C" w:rsidRPr="008E5660" w:rsidRDefault="00C2718C" w:rsidP="00C2718C">
      <w:pPr>
        <w:pStyle w:val="CM14"/>
        <w:numPr>
          <w:ilvl w:val="0"/>
          <w:numId w:val="44"/>
        </w:numPr>
        <w:tabs>
          <w:tab w:val="clear" w:pos="720"/>
          <w:tab w:val="num" w:pos="426"/>
        </w:tabs>
        <w:spacing w:after="80" w:line="243" w:lineRule="atLeast"/>
        <w:ind w:left="425" w:hanging="425"/>
        <w:rPr>
          <w:rFonts w:ascii="Arial" w:hAnsi="Arial" w:cs="Arial"/>
          <w:sz w:val="18"/>
          <w:szCs w:val="18"/>
        </w:rPr>
      </w:pPr>
      <w:r w:rsidRPr="008E5660">
        <w:rPr>
          <w:rFonts w:ascii="Arial" w:hAnsi="Arial" w:cs="Arial"/>
          <w:sz w:val="18"/>
          <w:szCs w:val="18"/>
        </w:rPr>
        <w:t xml:space="preserve">We will advise you 14 days in advance of any changes to the Direct Debit Request. </w:t>
      </w:r>
    </w:p>
    <w:p w14:paraId="719D2FCC" w14:textId="77777777" w:rsidR="00C2718C" w:rsidRPr="007D43EC" w:rsidRDefault="00C2718C" w:rsidP="00C2718C">
      <w:pPr>
        <w:pStyle w:val="CM14"/>
        <w:numPr>
          <w:ilvl w:val="0"/>
          <w:numId w:val="44"/>
        </w:numPr>
        <w:tabs>
          <w:tab w:val="clear" w:pos="720"/>
          <w:tab w:val="num" w:pos="426"/>
        </w:tabs>
        <w:spacing w:after="80" w:line="240" w:lineRule="atLeast"/>
        <w:ind w:left="425" w:hanging="425"/>
        <w:rPr>
          <w:rFonts w:ascii="Arial" w:hAnsi="Arial" w:cs="Arial"/>
          <w:sz w:val="18"/>
          <w:szCs w:val="18"/>
        </w:rPr>
      </w:pPr>
      <w:r w:rsidRPr="007D43EC">
        <w:rPr>
          <w:rFonts w:ascii="Arial" w:hAnsi="Arial" w:cs="Arial"/>
          <w:sz w:val="18"/>
          <w:szCs w:val="18"/>
        </w:rPr>
        <w:t xml:space="preserve">For all matters relating to the Direct Debit Request, including cancellation, alteration or suspension of drawing arrangements or to stop or defer a payment, or to investigate or dispute a previous payment, you should: </w:t>
      </w:r>
    </w:p>
    <w:p w14:paraId="719D2FCD" w14:textId="77777777" w:rsidR="00C6744F" w:rsidRPr="00C6744F" w:rsidRDefault="00C6744F" w:rsidP="00C6744F">
      <w:pPr>
        <w:pStyle w:val="CM14"/>
        <w:numPr>
          <w:ilvl w:val="0"/>
          <w:numId w:val="45"/>
        </w:numPr>
        <w:tabs>
          <w:tab w:val="num" w:pos="851"/>
        </w:tabs>
        <w:spacing w:after="80" w:line="240" w:lineRule="atLeast"/>
        <w:ind w:left="850" w:hanging="425"/>
        <w:rPr>
          <w:rFonts w:ascii="Arial" w:hAnsi="Arial" w:cs="Arial"/>
          <w:sz w:val="18"/>
          <w:szCs w:val="18"/>
        </w:rPr>
      </w:pPr>
      <w:r w:rsidRPr="00C6744F">
        <w:rPr>
          <w:rFonts w:ascii="Arial" w:hAnsi="Arial" w:cs="Arial"/>
          <w:sz w:val="18"/>
          <w:szCs w:val="18"/>
        </w:rPr>
        <w:t>Write to Wyndham City, PO Box 197, Werribee, Victoria 3030, Australia</w:t>
      </w:r>
      <w:r>
        <w:rPr>
          <w:rFonts w:ascii="Arial" w:hAnsi="Arial" w:cs="Arial"/>
          <w:sz w:val="18"/>
          <w:szCs w:val="18"/>
        </w:rPr>
        <w:t xml:space="preserve"> or email</w:t>
      </w:r>
      <w:r w:rsidRPr="00C6744F">
        <w:rPr>
          <w:rFonts w:ascii="Arial" w:hAnsi="Arial" w:cs="Arial"/>
          <w:sz w:val="18"/>
          <w:szCs w:val="18"/>
        </w:rPr>
        <w:t xml:space="preserve"> mail@wyndham.vic.gov.au</w:t>
      </w:r>
    </w:p>
    <w:p w14:paraId="719D2FCE" w14:textId="77777777" w:rsidR="00C2718C" w:rsidRPr="007D43EC" w:rsidRDefault="00793601" w:rsidP="00C2718C">
      <w:pPr>
        <w:pStyle w:val="CM14"/>
        <w:tabs>
          <w:tab w:val="num" w:pos="426"/>
        </w:tabs>
        <w:spacing w:after="80" w:line="246" w:lineRule="atLeast"/>
        <w:ind w:left="850" w:hanging="425"/>
        <w:rPr>
          <w:rFonts w:ascii="Arial" w:hAnsi="Arial" w:cs="Arial"/>
          <w:sz w:val="18"/>
          <w:szCs w:val="18"/>
        </w:rPr>
      </w:pPr>
      <w:r w:rsidRPr="007D43EC">
        <w:rPr>
          <w:rFonts w:ascii="Arial" w:hAnsi="Arial" w:cs="Arial"/>
          <w:b/>
          <w:bCs/>
          <w:sz w:val="18"/>
          <w:szCs w:val="18"/>
        </w:rPr>
        <w:t>And</w:t>
      </w:r>
      <w:r w:rsidR="00C2718C" w:rsidRPr="007D43EC">
        <w:rPr>
          <w:rFonts w:ascii="Arial" w:hAnsi="Arial" w:cs="Arial"/>
          <w:b/>
          <w:bCs/>
          <w:sz w:val="18"/>
          <w:szCs w:val="18"/>
        </w:rPr>
        <w:t xml:space="preserve"> </w:t>
      </w:r>
    </w:p>
    <w:p w14:paraId="719D2FCF" w14:textId="77777777" w:rsidR="00C2718C" w:rsidRPr="007D43EC" w:rsidRDefault="00793601" w:rsidP="00C2718C">
      <w:pPr>
        <w:pStyle w:val="CM14"/>
        <w:numPr>
          <w:ilvl w:val="0"/>
          <w:numId w:val="45"/>
        </w:numPr>
        <w:tabs>
          <w:tab w:val="num" w:pos="851"/>
        </w:tabs>
        <w:spacing w:after="80" w:line="240" w:lineRule="atLeast"/>
        <w:ind w:left="850" w:hanging="425"/>
        <w:rPr>
          <w:rFonts w:ascii="Arial" w:hAnsi="Arial" w:cs="Arial"/>
          <w:sz w:val="18"/>
          <w:szCs w:val="18"/>
        </w:rPr>
      </w:pPr>
      <w:r w:rsidRPr="007D43EC">
        <w:rPr>
          <w:rFonts w:ascii="Arial" w:hAnsi="Arial" w:cs="Arial"/>
          <w:sz w:val="18"/>
          <w:szCs w:val="18"/>
        </w:rPr>
        <w:t>Allow</w:t>
      </w:r>
      <w:r w:rsidR="00C2718C" w:rsidRPr="007D43EC">
        <w:rPr>
          <w:rFonts w:ascii="Arial" w:hAnsi="Arial" w:cs="Arial"/>
          <w:sz w:val="18"/>
          <w:szCs w:val="18"/>
        </w:rPr>
        <w:t xml:space="preserve"> for 14 days for the amendments to take effect or to respond to a dispute. </w:t>
      </w:r>
    </w:p>
    <w:p w14:paraId="719D2FD0" w14:textId="77777777" w:rsidR="00C2718C" w:rsidRPr="007D43EC" w:rsidRDefault="00C2718C" w:rsidP="00C2718C">
      <w:pPr>
        <w:pStyle w:val="CM14"/>
        <w:spacing w:after="80" w:line="240" w:lineRule="atLeast"/>
        <w:ind w:left="425"/>
        <w:rPr>
          <w:rFonts w:ascii="Arial" w:hAnsi="Arial" w:cs="Arial"/>
          <w:sz w:val="18"/>
          <w:szCs w:val="18"/>
        </w:rPr>
      </w:pPr>
      <w:r w:rsidRPr="007D43EC">
        <w:rPr>
          <w:rFonts w:ascii="Arial" w:hAnsi="Arial" w:cs="Arial"/>
          <w:sz w:val="18"/>
          <w:szCs w:val="18"/>
        </w:rPr>
        <w:t>If our investigations show that your Account has been incorrectly debited, we will arrange for the Financial Institution to adjust your Account accordingly. We will also notify you in writing of the amount by which your Account has been adjusted. If</w:t>
      </w:r>
      <w:r w:rsidR="00704F15">
        <w:rPr>
          <w:rFonts w:ascii="Arial" w:hAnsi="Arial" w:cs="Arial"/>
          <w:sz w:val="18"/>
          <w:szCs w:val="18"/>
        </w:rPr>
        <w:t xml:space="preserve">, following </w:t>
      </w:r>
      <w:r w:rsidRPr="007D43EC">
        <w:rPr>
          <w:rFonts w:ascii="Arial" w:hAnsi="Arial" w:cs="Arial"/>
          <w:sz w:val="18"/>
          <w:szCs w:val="18"/>
        </w:rPr>
        <w:t>our investigations</w:t>
      </w:r>
      <w:r w:rsidR="00704F15">
        <w:rPr>
          <w:rFonts w:ascii="Arial" w:hAnsi="Arial" w:cs="Arial"/>
          <w:sz w:val="18"/>
          <w:szCs w:val="18"/>
        </w:rPr>
        <w:t xml:space="preserve">, we believe on reasonable grounds </w:t>
      </w:r>
      <w:r w:rsidRPr="007D43EC">
        <w:rPr>
          <w:rFonts w:ascii="Arial" w:hAnsi="Arial" w:cs="Arial"/>
          <w:sz w:val="18"/>
          <w:szCs w:val="18"/>
        </w:rPr>
        <w:t xml:space="preserve">  that your Account has been correctly debited, we will respond to your query by providing you with reasons and copies of any evidence for this finding. </w:t>
      </w:r>
    </w:p>
    <w:p w14:paraId="719D2FD1" w14:textId="77777777" w:rsidR="00C2718C" w:rsidRPr="007D43EC" w:rsidRDefault="00C2718C" w:rsidP="00C2718C">
      <w:pPr>
        <w:pStyle w:val="CM14"/>
        <w:tabs>
          <w:tab w:val="num" w:pos="426"/>
        </w:tabs>
        <w:spacing w:after="80" w:line="246" w:lineRule="atLeast"/>
        <w:ind w:left="425"/>
        <w:rPr>
          <w:rFonts w:ascii="Arial" w:hAnsi="Arial" w:cs="Arial"/>
          <w:sz w:val="18"/>
          <w:szCs w:val="18"/>
        </w:rPr>
      </w:pPr>
      <w:r w:rsidRPr="007D43EC">
        <w:rPr>
          <w:rFonts w:ascii="Arial" w:hAnsi="Arial" w:cs="Arial"/>
          <w:sz w:val="18"/>
          <w:szCs w:val="18"/>
        </w:rPr>
        <w:t xml:space="preserve">If we cannot resolve the matter, you can still refer it to your Financial Institution, which will obtain details from you of the disputed payment and may lodge a claim on your behalf. </w:t>
      </w:r>
    </w:p>
    <w:p w14:paraId="719D2FD2" w14:textId="77777777" w:rsidR="00C2718C" w:rsidRPr="007D43EC" w:rsidRDefault="00C2718C" w:rsidP="00C2718C">
      <w:pPr>
        <w:pStyle w:val="CM14"/>
        <w:numPr>
          <w:ilvl w:val="0"/>
          <w:numId w:val="44"/>
        </w:numPr>
        <w:tabs>
          <w:tab w:val="clear" w:pos="720"/>
          <w:tab w:val="num" w:pos="426"/>
        </w:tabs>
        <w:spacing w:after="80" w:line="231" w:lineRule="atLeast"/>
        <w:ind w:left="425" w:hanging="425"/>
        <w:rPr>
          <w:rFonts w:ascii="Arial" w:hAnsi="Arial" w:cs="Arial"/>
          <w:sz w:val="18"/>
          <w:szCs w:val="18"/>
        </w:rPr>
      </w:pPr>
      <w:r w:rsidRPr="007D43EC">
        <w:rPr>
          <w:rFonts w:ascii="Arial" w:hAnsi="Arial" w:cs="Arial"/>
          <w:sz w:val="18"/>
          <w:szCs w:val="18"/>
        </w:rPr>
        <w:t xml:space="preserve">You should be aware that: </w:t>
      </w:r>
    </w:p>
    <w:p w14:paraId="719D2FD3" w14:textId="77777777" w:rsidR="00C2718C" w:rsidRPr="007D43EC" w:rsidRDefault="00C2718C" w:rsidP="00C2718C">
      <w:pPr>
        <w:pStyle w:val="Default"/>
        <w:numPr>
          <w:ilvl w:val="1"/>
          <w:numId w:val="44"/>
        </w:numPr>
        <w:tabs>
          <w:tab w:val="clear" w:pos="1440"/>
          <w:tab w:val="num" w:pos="851"/>
        </w:tabs>
        <w:spacing w:after="80"/>
        <w:ind w:left="851" w:hanging="425"/>
        <w:rPr>
          <w:rFonts w:ascii="Arial" w:hAnsi="Arial" w:cs="Arial"/>
          <w:color w:val="auto"/>
          <w:sz w:val="18"/>
          <w:szCs w:val="18"/>
        </w:rPr>
      </w:pPr>
      <w:r w:rsidRPr="007D43EC">
        <w:rPr>
          <w:rFonts w:ascii="Arial" w:hAnsi="Arial" w:cs="Arial"/>
          <w:color w:val="auto"/>
          <w:sz w:val="18"/>
          <w:szCs w:val="18"/>
        </w:rPr>
        <w:t xml:space="preserve">direct debiting through the Bulk Electronic Clearing System (BECS) is not available on all accounts; and </w:t>
      </w:r>
    </w:p>
    <w:p w14:paraId="719D2FD4" w14:textId="77777777" w:rsidR="00C2718C" w:rsidRPr="007D43EC" w:rsidRDefault="00793601" w:rsidP="00C2718C">
      <w:pPr>
        <w:pStyle w:val="Default"/>
        <w:numPr>
          <w:ilvl w:val="1"/>
          <w:numId w:val="44"/>
        </w:numPr>
        <w:tabs>
          <w:tab w:val="clear" w:pos="1440"/>
          <w:tab w:val="num" w:pos="851"/>
        </w:tabs>
        <w:spacing w:after="80"/>
        <w:ind w:left="851" w:hanging="425"/>
        <w:rPr>
          <w:rFonts w:ascii="Arial" w:hAnsi="Arial" w:cs="Arial"/>
          <w:color w:val="auto"/>
          <w:sz w:val="18"/>
          <w:szCs w:val="18"/>
        </w:rPr>
      </w:pPr>
      <w:r w:rsidRPr="007D43EC">
        <w:rPr>
          <w:rFonts w:ascii="Arial" w:hAnsi="Arial" w:cs="Arial"/>
          <w:color w:val="auto"/>
          <w:sz w:val="18"/>
          <w:szCs w:val="18"/>
        </w:rPr>
        <w:t>You</w:t>
      </w:r>
      <w:r w:rsidR="00C2718C" w:rsidRPr="007D43EC">
        <w:rPr>
          <w:rFonts w:ascii="Arial" w:hAnsi="Arial" w:cs="Arial"/>
          <w:color w:val="auto"/>
          <w:sz w:val="18"/>
          <w:szCs w:val="18"/>
        </w:rPr>
        <w:t xml:space="preserve"> should check your Account details (including the Bank State Branch (BSB) number) directly against a recent statement from your Financial Institution. </w:t>
      </w:r>
    </w:p>
    <w:p w14:paraId="719D2FD5" w14:textId="77777777" w:rsidR="00C2718C" w:rsidRPr="007D43EC" w:rsidRDefault="00C2718C" w:rsidP="00C2718C">
      <w:pPr>
        <w:pStyle w:val="CM14"/>
        <w:spacing w:after="80" w:line="246" w:lineRule="atLeast"/>
        <w:ind w:left="425"/>
        <w:rPr>
          <w:rFonts w:ascii="Arial" w:hAnsi="Arial" w:cs="Arial"/>
          <w:sz w:val="18"/>
          <w:szCs w:val="18"/>
        </w:rPr>
      </w:pPr>
      <w:r w:rsidRPr="007D43EC">
        <w:rPr>
          <w:rFonts w:ascii="Arial" w:hAnsi="Arial" w:cs="Arial"/>
          <w:sz w:val="18"/>
          <w:szCs w:val="18"/>
        </w:rPr>
        <w:t xml:space="preserve">If you are in any doubt, please check with your Financial Institution before completing the drawing authority. </w:t>
      </w:r>
    </w:p>
    <w:p w14:paraId="719D2FD6" w14:textId="77777777" w:rsidR="00C2718C" w:rsidRPr="007D43EC" w:rsidRDefault="00C2718C" w:rsidP="00C2718C">
      <w:pPr>
        <w:pStyle w:val="CM14"/>
        <w:numPr>
          <w:ilvl w:val="0"/>
          <w:numId w:val="44"/>
        </w:numPr>
        <w:tabs>
          <w:tab w:val="clear" w:pos="720"/>
          <w:tab w:val="num" w:pos="426"/>
        </w:tabs>
        <w:spacing w:after="80" w:line="231" w:lineRule="atLeast"/>
        <w:ind w:left="425" w:hanging="425"/>
        <w:rPr>
          <w:rFonts w:ascii="Arial" w:hAnsi="Arial" w:cs="Arial"/>
          <w:sz w:val="18"/>
          <w:szCs w:val="18"/>
        </w:rPr>
      </w:pPr>
      <w:r w:rsidRPr="007D43EC">
        <w:rPr>
          <w:rFonts w:ascii="Arial" w:hAnsi="Arial" w:cs="Arial"/>
          <w:sz w:val="18"/>
          <w:szCs w:val="18"/>
        </w:rPr>
        <w:t xml:space="preserve">It is your responsibility to ensure that: </w:t>
      </w:r>
    </w:p>
    <w:p w14:paraId="719D2FD7" w14:textId="77777777" w:rsidR="00C2718C" w:rsidRDefault="00C2718C" w:rsidP="00C2718C">
      <w:pPr>
        <w:pStyle w:val="Default"/>
        <w:numPr>
          <w:ilvl w:val="1"/>
          <w:numId w:val="44"/>
        </w:numPr>
        <w:tabs>
          <w:tab w:val="num" w:pos="851"/>
        </w:tabs>
        <w:spacing w:after="80"/>
        <w:ind w:left="850" w:hanging="425"/>
        <w:rPr>
          <w:rFonts w:ascii="Arial" w:hAnsi="Arial" w:cs="Arial"/>
          <w:color w:val="auto"/>
          <w:sz w:val="18"/>
          <w:szCs w:val="18"/>
        </w:rPr>
      </w:pPr>
      <w:r w:rsidRPr="007D43EC">
        <w:rPr>
          <w:rFonts w:ascii="Arial" w:hAnsi="Arial" w:cs="Arial"/>
          <w:color w:val="auto"/>
          <w:sz w:val="18"/>
          <w:szCs w:val="18"/>
        </w:rPr>
        <w:t xml:space="preserve">sufficient cleared funds are in the Account when the payments are to be </w:t>
      </w:r>
      <w:proofErr w:type="gramStart"/>
      <w:r w:rsidRPr="007D43EC">
        <w:rPr>
          <w:rFonts w:ascii="Arial" w:hAnsi="Arial" w:cs="Arial"/>
          <w:color w:val="auto"/>
          <w:sz w:val="18"/>
          <w:szCs w:val="18"/>
        </w:rPr>
        <w:t>drawn;</w:t>
      </w:r>
      <w:proofErr w:type="gramEnd"/>
      <w:r w:rsidRPr="007D43EC">
        <w:rPr>
          <w:rFonts w:ascii="Arial" w:hAnsi="Arial" w:cs="Arial"/>
          <w:color w:val="auto"/>
          <w:sz w:val="18"/>
          <w:szCs w:val="18"/>
        </w:rPr>
        <w:t xml:space="preserve"> </w:t>
      </w:r>
    </w:p>
    <w:p w14:paraId="719D2FD8" w14:textId="77777777" w:rsidR="00C2718C" w:rsidRPr="007D43EC" w:rsidRDefault="00C2718C" w:rsidP="00C2718C">
      <w:pPr>
        <w:pStyle w:val="Default"/>
        <w:numPr>
          <w:ilvl w:val="1"/>
          <w:numId w:val="44"/>
        </w:numPr>
        <w:tabs>
          <w:tab w:val="num" w:pos="851"/>
        </w:tabs>
        <w:spacing w:after="80"/>
        <w:ind w:left="850" w:hanging="425"/>
        <w:rPr>
          <w:rFonts w:ascii="Arial" w:hAnsi="Arial" w:cs="Arial"/>
          <w:color w:val="auto"/>
          <w:sz w:val="18"/>
          <w:szCs w:val="18"/>
        </w:rPr>
      </w:pPr>
      <w:r w:rsidRPr="007D43EC">
        <w:rPr>
          <w:rFonts w:ascii="Arial" w:hAnsi="Arial" w:cs="Arial"/>
          <w:color w:val="auto"/>
          <w:sz w:val="18"/>
          <w:szCs w:val="18"/>
        </w:rPr>
        <w:t>the auth</w:t>
      </w:r>
      <w:r>
        <w:rPr>
          <w:rFonts w:ascii="Arial" w:hAnsi="Arial" w:cs="Arial"/>
          <w:color w:val="auto"/>
          <w:sz w:val="18"/>
          <w:szCs w:val="18"/>
        </w:rPr>
        <w:t xml:space="preserve">orisation to debit the Account </w:t>
      </w:r>
      <w:r w:rsidRPr="007D43EC">
        <w:rPr>
          <w:rFonts w:ascii="Arial" w:hAnsi="Arial" w:cs="Arial"/>
          <w:color w:val="auto"/>
          <w:sz w:val="18"/>
          <w:szCs w:val="18"/>
        </w:rPr>
        <w:t xml:space="preserve">is in the same name as the Account signing instruction held by the Financial Institution where the Account is </w:t>
      </w:r>
      <w:proofErr w:type="gramStart"/>
      <w:r w:rsidRPr="007D43EC">
        <w:rPr>
          <w:rFonts w:ascii="Arial" w:hAnsi="Arial" w:cs="Arial"/>
          <w:color w:val="auto"/>
          <w:sz w:val="18"/>
          <w:szCs w:val="18"/>
        </w:rPr>
        <w:t>held;</w:t>
      </w:r>
      <w:proofErr w:type="gramEnd"/>
    </w:p>
    <w:p w14:paraId="719D2FD9" w14:textId="77777777" w:rsidR="00C2718C" w:rsidRPr="007D43EC" w:rsidRDefault="00C2718C" w:rsidP="00C2718C">
      <w:pPr>
        <w:pStyle w:val="Default"/>
        <w:numPr>
          <w:ilvl w:val="0"/>
          <w:numId w:val="45"/>
        </w:numPr>
        <w:tabs>
          <w:tab w:val="num" w:pos="851"/>
        </w:tabs>
        <w:spacing w:after="80"/>
        <w:ind w:left="850" w:hanging="425"/>
        <w:rPr>
          <w:rFonts w:ascii="Arial" w:hAnsi="Arial" w:cs="Arial"/>
          <w:color w:val="auto"/>
          <w:sz w:val="18"/>
          <w:szCs w:val="18"/>
        </w:rPr>
      </w:pPr>
      <w:r w:rsidRPr="007D43EC">
        <w:rPr>
          <w:rFonts w:ascii="Arial" w:hAnsi="Arial" w:cs="Arial"/>
          <w:color w:val="auto"/>
          <w:sz w:val="18"/>
          <w:szCs w:val="18"/>
        </w:rPr>
        <w:t xml:space="preserve">suitable arrangements are made if the direct debit is cancelled: </w:t>
      </w:r>
    </w:p>
    <w:p w14:paraId="719D2FDA" w14:textId="77777777" w:rsidR="00C2718C" w:rsidRPr="007D43EC" w:rsidRDefault="00C2718C" w:rsidP="00C2718C">
      <w:pPr>
        <w:pStyle w:val="Default"/>
        <w:numPr>
          <w:ilvl w:val="2"/>
          <w:numId w:val="44"/>
        </w:numPr>
        <w:tabs>
          <w:tab w:val="clear" w:pos="2340"/>
        </w:tabs>
        <w:spacing w:after="80"/>
        <w:ind w:left="993" w:hanging="142"/>
        <w:rPr>
          <w:rFonts w:ascii="Arial" w:hAnsi="Arial" w:cs="Arial"/>
          <w:color w:val="auto"/>
          <w:sz w:val="18"/>
          <w:szCs w:val="18"/>
        </w:rPr>
      </w:pPr>
      <w:r w:rsidRPr="007D43EC">
        <w:rPr>
          <w:rFonts w:ascii="Arial" w:hAnsi="Arial" w:cs="Arial"/>
          <w:color w:val="auto"/>
          <w:sz w:val="18"/>
          <w:szCs w:val="18"/>
        </w:rPr>
        <w:t xml:space="preserve">by </w:t>
      </w:r>
      <w:proofErr w:type="gramStart"/>
      <w:r w:rsidRPr="007D43EC">
        <w:rPr>
          <w:rFonts w:ascii="Arial" w:hAnsi="Arial" w:cs="Arial"/>
          <w:color w:val="auto"/>
          <w:sz w:val="18"/>
          <w:szCs w:val="18"/>
        </w:rPr>
        <w:t>yourself;</w:t>
      </w:r>
      <w:proofErr w:type="gramEnd"/>
      <w:r w:rsidRPr="007D43EC">
        <w:rPr>
          <w:rFonts w:ascii="Arial" w:hAnsi="Arial" w:cs="Arial"/>
          <w:color w:val="auto"/>
          <w:sz w:val="18"/>
          <w:szCs w:val="18"/>
        </w:rPr>
        <w:t xml:space="preserve"> </w:t>
      </w:r>
    </w:p>
    <w:p w14:paraId="719D2FDB" w14:textId="77777777" w:rsidR="00C2718C" w:rsidRPr="007D43EC" w:rsidRDefault="00C2718C" w:rsidP="00C2718C">
      <w:pPr>
        <w:pStyle w:val="Default"/>
        <w:numPr>
          <w:ilvl w:val="2"/>
          <w:numId w:val="44"/>
        </w:numPr>
        <w:tabs>
          <w:tab w:val="clear" w:pos="2340"/>
        </w:tabs>
        <w:spacing w:after="80"/>
        <w:ind w:left="993" w:hanging="142"/>
        <w:rPr>
          <w:rFonts w:ascii="Arial" w:hAnsi="Arial" w:cs="Arial"/>
          <w:color w:val="auto"/>
          <w:sz w:val="18"/>
          <w:szCs w:val="18"/>
        </w:rPr>
      </w:pPr>
      <w:r w:rsidRPr="007D43EC">
        <w:rPr>
          <w:rFonts w:ascii="Arial" w:hAnsi="Arial" w:cs="Arial"/>
          <w:color w:val="auto"/>
          <w:sz w:val="18"/>
          <w:szCs w:val="18"/>
        </w:rPr>
        <w:t xml:space="preserve">by your Financial Institution; or </w:t>
      </w:r>
    </w:p>
    <w:p w14:paraId="719D2FDC" w14:textId="77777777" w:rsidR="00C2718C" w:rsidRDefault="00793601" w:rsidP="00C2718C">
      <w:pPr>
        <w:pStyle w:val="CM14"/>
        <w:numPr>
          <w:ilvl w:val="2"/>
          <w:numId w:val="44"/>
        </w:numPr>
        <w:tabs>
          <w:tab w:val="clear" w:pos="2340"/>
        </w:tabs>
        <w:spacing w:after="80" w:line="240" w:lineRule="atLeast"/>
        <w:ind w:left="993" w:hanging="142"/>
        <w:rPr>
          <w:rFonts w:ascii="Arial" w:hAnsi="Arial" w:cs="Arial"/>
          <w:sz w:val="18"/>
          <w:szCs w:val="18"/>
        </w:rPr>
      </w:pPr>
      <w:r w:rsidRPr="007D43EC">
        <w:rPr>
          <w:rFonts w:ascii="Arial" w:hAnsi="Arial" w:cs="Arial"/>
          <w:sz w:val="18"/>
          <w:szCs w:val="18"/>
        </w:rPr>
        <w:t>For</w:t>
      </w:r>
      <w:r w:rsidR="00C2718C" w:rsidRPr="007D43EC">
        <w:rPr>
          <w:rFonts w:ascii="Arial" w:hAnsi="Arial" w:cs="Arial"/>
          <w:sz w:val="18"/>
          <w:szCs w:val="18"/>
        </w:rPr>
        <w:t xml:space="preserve"> any other reason. </w:t>
      </w:r>
    </w:p>
    <w:p w14:paraId="719D2FDD" w14:textId="77777777" w:rsidR="00C6744F" w:rsidRDefault="00C6744F" w:rsidP="00C6744F">
      <w:pPr>
        <w:rPr>
          <w:lang w:eastAsia="en-AU"/>
        </w:rPr>
      </w:pPr>
    </w:p>
    <w:p w14:paraId="719D2FDE" w14:textId="77777777" w:rsidR="00C6744F" w:rsidRDefault="00C6744F" w:rsidP="00C6744F">
      <w:pPr>
        <w:rPr>
          <w:lang w:eastAsia="en-AU"/>
        </w:rPr>
      </w:pPr>
    </w:p>
    <w:p w14:paraId="719D2FDF" w14:textId="77777777" w:rsidR="00C6744F" w:rsidRDefault="00C6744F" w:rsidP="00C6744F">
      <w:pPr>
        <w:rPr>
          <w:lang w:eastAsia="en-AU"/>
        </w:rPr>
      </w:pPr>
    </w:p>
    <w:p w14:paraId="719D2FE0" w14:textId="77777777" w:rsidR="00C6744F" w:rsidRPr="00C6744F" w:rsidRDefault="00C6744F" w:rsidP="00C6744F">
      <w:pPr>
        <w:rPr>
          <w:lang w:eastAsia="en-AU"/>
        </w:rPr>
      </w:pPr>
    </w:p>
    <w:p w14:paraId="719D2FE1" w14:textId="77777777" w:rsidR="0003312B" w:rsidRPr="00C6744F" w:rsidRDefault="00C2718C" w:rsidP="0003312B">
      <w:pPr>
        <w:pStyle w:val="Default"/>
        <w:numPr>
          <w:ilvl w:val="0"/>
          <w:numId w:val="44"/>
        </w:numPr>
        <w:tabs>
          <w:tab w:val="clear" w:pos="720"/>
          <w:tab w:val="num" w:pos="426"/>
        </w:tabs>
        <w:spacing w:after="80"/>
        <w:ind w:left="425" w:hanging="425"/>
        <w:rPr>
          <w:rFonts w:ascii="Arial" w:hAnsi="Arial" w:cs="Arial"/>
          <w:color w:val="auto"/>
          <w:sz w:val="18"/>
          <w:szCs w:val="18"/>
        </w:rPr>
      </w:pPr>
      <w:r w:rsidRPr="007D43EC">
        <w:rPr>
          <w:rFonts w:ascii="Arial" w:hAnsi="Arial" w:cs="Arial"/>
          <w:color w:val="auto"/>
          <w:sz w:val="18"/>
          <w:szCs w:val="18"/>
        </w:rPr>
        <w:t>If the due date for payment falls on a day other than a Banking Business Day, the payment will be processed on the next Banking Business Day. If you are uncertain when the payment wil</w:t>
      </w:r>
      <w:r>
        <w:rPr>
          <w:rFonts w:ascii="Arial" w:hAnsi="Arial" w:cs="Arial"/>
          <w:color w:val="auto"/>
          <w:sz w:val="18"/>
          <w:szCs w:val="18"/>
        </w:rPr>
        <w:t xml:space="preserve">l be debited from your Account, </w:t>
      </w:r>
      <w:r w:rsidRPr="007D43EC">
        <w:rPr>
          <w:rFonts w:ascii="Arial" w:hAnsi="Arial" w:cs="Arial"/>
          <w:color w:val="auto"/>
          <w:sz w:val="18"/>
          <w:szCs w:val="18"/>
        </w:rPr>
        <w:t xml:space="preserve">please check with your Financial Institution. </w:t>
      </w:r>
    </w:p>
    <w:p w14:paraId="719D2FE2" w14:textId="77777777" w:rsidR="00C2718C" w:rsidRPr="007D43EC" w:rsidRDefault="00C2718C" w:rsidP="00C2718C">
      <w:pPr>
        <w:pStyle w:val="CM14"/>
        <w:numPr>
          <w:ilvl w:val="0"/>
          <w:numId w:val="44"/>
        </w:numPr>
        <w:tabs>
          <w:tab w:val="clear" w:pos="720"/>
          <w:tab w:val="num" w:pos="426"/>
        </w:tabs>
        <w:spacing w:after="80" w:line="246" w:lineRule="atLeast"/>
        <w:ind w:left="425" w:hanging="425"/>
        <w:rPr>
          <w:rFonts w:ascii="Arial" w:hAnsi="Arial" w:cs="Arial"/>
          <w:sz w:val="18"/>
          <w:szCs w:val="18"/>
        </w:rPr>
      </w:pPr>
      <w:r w:rsidRPr="007D43EC">
        <w:rPr>
          <w:rFonts w:ascii="Arial" w:hAnsi="Arial" w:cs="Arial"/>
          <w:sz w:val="18"/>
          <w:szCs w:val="18"/>
        </w:rPr>
        <w:t>For returned unp</w:t>
      </w:r>
      <w:r>
        <w:rPr>
          <w:rFonts w:ascii="Arial" w:hAnsi="Arial" w:cs="Arial"/>
          <w:sz w:val="18"/>
          <w:szCs w:val="18"/>
        </w:rPr>
        <w:t xml:space="preserve">aid transactions, the following </w:t>
      </w:r>
      <w:r w:rsidRPr="007D43EC">
        <w:rPr>
          <w:rFonts w:ascii="Arial" w:hAnsi="Arial" w:cs="Arial"/>
          <w:sz w:val="18"/>
          <w:szCs w:val="18"/>
        </w:rPr>
        <w:t xml:space="preserve">procedures or policies will apply: </w:t>
      </w:r>
    </w:p>
    <w:p w14:paraId="719D2FE3" w14:textId="77777777" w:rsidR="00C2718C" w:rsidRPr="007D43EC" w:rsidRDefault="00C2718C" w:rsidP="00C2718C">
      <w:pPr>
        <w:pStyle w:val="Default"/>
        <w:numPr>
          <w:ilvl w:val="1"/>
          <w:numId w:val="44"/>
        </w:numPr>
        <w:tabs>
          <w:tab w:val="clear" w:pos="1440"/>
          <w:tab w:val="num" w:pos="851"/>
        </w:tabs>
        <w:spacing w:after="80"/>
        <w:ind w:left="851" w:hanging="425"/>
        <w:rPr>
          <w:rFonts w:ascii="Arial" w:hAnsi="Arial" w:cs="Arial"/>
          <w:color w:val="auto"/>
          <w:sz w:val="18"/>
          <w:szCs w:val="18"/>
        </w:rPr>
      </w:pPr>
      <w:r w:rsidRPr="007D43EC">
        <w:rPr>
          <w:rFonts w:ascii="Arial" w:hAnsi="Arial" w:cs="Arial"/>
          <w:color w:val="auto"/>
          <w:sz w:val="18"/>
          <w:szCs w:val="18"/>
        </w:rPr>
        <w:t xml:space="preserve">we treat the payment as if it was never </w:t>
      </w:r>
      <w:proofErr w:type="gramStart"/>
      <w:r w:rsidRPr="007D43EC">
        <w:rPr>
          <w:rFonts w:ascii="Arial" w:hAnsi="Arial" w:cs="Arial"/>
          <w:color w:val="auto"/>
          <w:sz w:val="18"/>
          <w:szCs w:val="18"/>
        </w:rPr>
        <w:t>made;</w:t>
      </w:r>
      <w:proofErr w:type="gramEnd"/>
      <w:r w:rsidRPr="007D43EC">
        <w:rPr>
          <w:rFonts w:ascii="Arial" w:hAnsi="Arial" w:cs="Arial"/>
          <w:color w:val="auto"/>
          <w:sz w:val="18"/>
          <w:szCs w:val="18"/>
        </w:rPr>
        <w:t xml:space="preserve"> </w:t>
      </w:r>
    </w:p>
    <w:p w14:paraId="719D2FE4" w14:textId="77777777" w:rsidR="00C2718C" w:rsidRPr="007D43EC" w:rsidRDefault="00C2718C" w:rsidP="00C2718C">
      <w:pPr>
        <w:pStyle w:val="Default"/>
        <w:numPr>
          <w:ilvl w:val="1"/>
          <w:numId w:val="44"/>
        </w:numPr>
        <w:tabs>
          <w:tab w:val="num" w:pos="851"/>
        </w:tabs>
        <w:spacing w:after="80"/>
        <w:ind w:left="851" w:hanging="425"/>
        <w:rPr>
          <w:rFonts w:ascii="Arial" w:hAnsi="Arial" w:cs="Arial"/>
          <w:color w:val="auto"/>
          <w:sz w:val="18"/>
          <w:szCs w:val="18"/>
        </w:rPr>
      </w:pPr>
      <w:r w:rsidRPr="007D43EC">
        <w:rPr>
          <w:rFonts w:ascii="Arial" w:hAnsi="Arial" w:cs="Arial"/>
          <w:color w:val="auto"/>
          <w:sz w:val="18"/>
          <w:szCs w:val="18"/>
        </w:rPr>
        <w:t xml:space="preserve">services may be suspended until the outstanding charges are paid; and/or </w:t>
      </w:r>
    </w:p>
    <w:p w14:paraId="719D2FE5" w14:textId="77777777" w:rsidR="00C2718C" w:rsidRPr="007D43EC" w:rsidRDefault="00793601" w:rsidP="00C2718C">
      <w:pPr>
        <w:pStyle w:val="Default"/>
        <w:numPr>
          <w:ilvl w:val="1"/>
          <w:numId w:val="44"/>
        </w:numPr>
        <w:tabs>
          <w:tab w:val="num" w:pos="851"/>
        </w:tabs>
        <w:spacing w:after="80"/>
        <w:ind w:left="851" w:hanging="425"/>
        <w:rPr>
          <w:rFonts w:ascii="Arial" w:hAnsi="Arial" w:cs="Arial"/>
          <w:color w:val="auto"/>
          <w:sz w:val="18"/>
          <w:szCs w:val="18"/>
        </w:rPr>
      </w:pPr>
      <w:r w:rsidRPr="007D43EC">
        <w:rPr>
          <w:rFonts w:ascii="Arial" w:hAnsi="Arial" w:cs="Arial"/>
          <w:color w:val="auto"/>
          <w:sz w:val="18"/>
          <w:szCs w:val="18"/>
        </w:rPr>
        <w:t>A</w:t>
      </w:r>
      <w:r w:rsidR="00C2718C" w:rsidRPr="007D43EC">
        <w:rPr>
          <w:rFonts w:ascii="Arial" w:hAnsi="Arial" w:cs="Arial"/>
          <w:color w:val="auto"/>
          <w:sz w:val="18"/>
          <w:szCs w:val="18"/>
        </w:rPr>
        <w:t xml:space="preserve"> fee may be applied for drawings that are returned unpaid. We reserve the right to cancel the Direct Debit Request at any time if drawings are returned unpaid by your Financial Institution. </w:t>
      </w:r>
    </w:p>
    <w:p w14:paraId="719D2FE6" w14:textId="77777777" w:rsidR="00704F15" w:rsidRDefault="00C2718C" w:rsidP="00C2718C">
      <w:pPr>
        <w:pStyle w:val="CM14"/>
        <w:numPr>
          <w:ilvl w:val="0"/>
          <w:numId w:val="44"/>
        </w:numPr>
        <w:tabs>
          <w:tab w:val="clear" w:pos="720"/>
          <w:tab w:val="num" w:pos="426"/>
        </w:tabs>
        <w:spacing w:after="80" w:line="243" w:lineRule="atLeast"/>
        <w:ind w:left="425" w:hanging="425"/>
        <w:rPr>
          <w:rFonts w:ascii="Arial" w:hAnsi="Arial" w:cs="Arial"/>
          <w:sz w:val="18"/>
          <w:szCs w:val="18"/>
        </w:rPr>
      </w:pPr>
      <w:r w:rsidRPr="007D43EC">
        <w:rPr>
          <w:rFonts w:ascii="Arial" w:hAnsi="Arial" w:cs="Arial"/>
          <w:sz w:val="18"/>
          <w:szCs w:val="18"/>
        </w:rPr>
        <w:t>All Customer records and Account details will be kept private and confidential to be disclosed only at your request or at the request of the Financial Institution in connection with a claim made to correct/investigate an alleged incorrect or wrongful debit or otherwise as required by law.</w:t>
      </w:r>
    </w:p>
    <w:p w14:paraId="719D2FE7" w14:textId="77777777" w:rsidR="00C2718C" w:rsidRPr="007D43EC" w:rsidRDefault="00704F15" w:rsidP="00C2718C">
      <w:pPr>
        <w:pStyle w:val="CM14"/>
        <w:numPr>
          <w:ilvl w:val="0"/>
          <w:numId w:val="44"/>
        </w:numPr>
        <w:tabs>
          <w:tab w:val="clear" w:pos="720"/>
          <w:tab w:val="num" w:pos="426"/>
        </w:tabs>
        <w:spacing w:after="80" w:line="243" w:lineRule="atLeast"/>
        <w:ind w:left="425" w:hanging="425"/>
        <w:rPr>
          <w:rFonts w:ascii="Arial" w:hAnsi="Arial" w:cs="Arial"/>
          <w:sz w:val="18"/>
          <w:szCs w:val="18"/>
        </w:rPr>
      </w:pPr>
      <w:r>
        <w:rPr>
          <w:rFonts w:ascii="Arial" w:hAnsi="Arial" w:cs="Arial"/>
          <w:sz w:val="18"/>
          <w:szCs w:val="18"/>
        </w:rPr>
        <w:t xml:space="preserve">If any provision of this DDRSA is found to be illegal, void or unenforceable for unfairness or any other reason (for example, if a court or other tribunal or authority declares it so), the remaining provisions of this DDRSA will continue to apply to the extent possible as if the void or unenforceable provision had never existed. </w:t>
      </w:r>
    </w:p>
    <w:p w14:paraId="719D2FE8" w14:textId="77777777" w:rsidR="0003312B" w:rsidRDefault="0003312B" w:rsidP="00C2718C">
      <w:pPr>
        <w:pStyle w:val="CM14"/>
        <w:spacing w:after="80" w:line="246" w:lineRule="atLeast"/>
        <w:ind w:firstLine="425"/>
        <w:rPr>
          <w:rFonts w:ascii="Arial" w:hAnsi="Arial" w:cs="Arial"/>
          <w:b/>
          <w:bCs/>
          <w:sz w:val="22"/>
          <w:szCs w:val="22"/>
        </w:rPr>
      </w:pPr>
    </w:p>
    <w:p w14:paraId="719D2FE9" w14:textId="77777777" w:rsidR="00C2718C" w:rsidRPr="007D43EC" w:rsidRDefault="00C2718C" w:rsidP="00C2718C">
      <w:pPr>
        <w:pStyle w:val="CM14"/>
        <w:spacing w:after="80" w:line="246" w:lineRule="atLeast"/>
        <w:ind w:firstLine="425"/>
        <w:rPr>
          <w:rFonts w:ascii="Arial" w:hAnsi="Arial" w:cs="Arial"/>
          <w:sz w:val="22"/>
          <w:szCs w:val="22"/>
        </w:rPr>
      </w:pPr>
      <w:r w:rsidRPr="007D43EC">
        <w:rPr>
          <w:rFonts w:ascii="Arial" w:hAnsi="Arial" w:cs="Arial"/>
          <w:b/>
          <w:bCs/>
          <w:sz w:val="22"/>
          <w:szCs w:val="22"/>
        </w:rPr>
        <w:t xml:space="preserve">Definitions </w:t>
      </w:r>
    </w:p>
    <w:p w14:paraId="719D2FEA" w14:textId="77777777" w:rsidR="00C2718C" w:rsidRPr="007D43EC" w:rsidRDefault="00C2718C" w:rsidP="00C2718C">
      <w:pPr>
        <w:pStyle w:val="CM14"/>
        <w:spacing w:after="80" w:line="246" w:lineRule="atLeast"/>
        <w:ind w:left="425"/>
        <w:rPr>
          <w:rFonts w:ascii="Arial" w:hAnsi="Arial" w:cs="Arial"/>
          <w:sz w:val="18"/>
          <w:szCs w:val="18"/>
        </w:rPr>
      </w:pPr>
      <w:r w:rsidRPr="007D43EC">
        <w:rPr>
          <w:rFonts w:ascii="Arial" w:hAnsi="Arial" w:cs="Arial"/>
          <w:sz w:val="18"/>
          <w:szCs w:val="18"/>
        </w:rPr>
        <w:t xml:space="preserve">Unless otherwise defined, a term defined in the </w:t>
      </w:r>
      <w:r w:rsidR="00793601">
        <w:rPr>
          <w:rFonts w:ascii="Arial" w:hAnsi="Arial" w:cs="Arial"/>
          <w:sz w:val="18"/>
          <w:szCs w:val="18"/>
        </w:rPr>
        <w:t xml:space="preserve"> </w:t>
      </w:r>
      <w:r w:rsidRPr="007D43EC">
        <w:rPr>
          <w:rFonts w:ascii="Arial" w:hAnsi="Arial" w:cs="Arial"/>
          <w:sz w:val="18"/>
          <w:szCs w:val="18"/>
        </w:rPr>
        <w:t xml:space="preserve"> Agreement has the same meaning when used in this </w:t>
      </w:r>
      <w:r w:rsidR="00793601">
        <w:rPr>
          <w:rFonts w:ascii="Arial" w:hAnsi="Arial" w:cs="Arial"/>
          <w:sz w:val="18"/>
          <w:szCs w:val="18"/>
        </w:rPr>
        <w:t xml:space="preserve"> </w:t>
      </w:r>
      <w:r w:rsidRPr="007D43EC">
        <w:rPr>
          <w:rFonts w:ascii="Arial" w:hAnsi="Arial" w:cs="Arial"/>
          <w:sz w:val="18"/>
          <w:szCs w:val="18"/>
        </w:rPr>
        <w:t xml:space="preserve"> DDRSA and: </w:t>
      </w:r>
    </w:p>
    <w:p w14:paraId="719D2FEB" w14:textId="77777777" w:rsidR="00C2718C" w:rsidRPr="007D43EC" w:rsidRDefault="00C2718C" w:rsidP="00C2718C">
      <w:pPr>
        <w:pStyle w:val="CM14"/>
        <w:spacing w:after="80" w:line="248" w:lineRule="atLeast"/>
        <w:ind w:left="425"/>
        <w:rPr>
          <w:rFonts w:ascii="Arial" w:hAnsi="Arial" w:cs="Arial"/>
          <w:sz w:val="18"/>
          <w:szCs w:val="18"/>
        </w:rPr>
      </w:pPr>
      <w:r w:rsidRPr="007D43EC">
        <w:rPr>
          <w:rFonts w:ascii="Arial" w:hAnsi="Arial" w:cs="Arial"/>
          <w:b/>
          <w:bCs/>
          <w:sz w:val="18"/>
          <w:szCs w:val="18"/>
        </w:rPr>
        <w:t>Account</w:t>
      </w:r>
      <w:r w:rsidRPr="007D43EC">
        <w:rPr>
          <w:rFonts w:ascii="Arial" w:hAnsi="Arial" w:cs="Arial"/>
          <w:sz w:val="18"/>
          <w:szCs w:val="18"/>
        </w:rPr>
        <w:t xml:space="preserve"> means the account nominated in the Direct Debit Request, held at your Financial Institution from which we are authorised to arrange for funds to be </w:t>
      </w:r>
      <w:proofErr w:type="gramStart"/>
      <w:r w:rsidRPr="007D43EC">
        <w:rPr>
          <w:rFonts w:ascii="Arial" w:hAnsi="Arial" w:cs="Arial"/>
          <w:sz w:val="18"/>
          <w:szCs w:val="18"/>
        </w:rPr>
        <w:t>debited;</w:t>
      </w:r>
      <w:proofErr w:type="gramEnd"/>
      <w:r w:rsidRPr="007D43EC">
        <w:rPr>
          <w:rFonts w:ascii="Arial" w:hAnsi="Arial" w:cs="Arial"/>
          <w:sz w:val="18"/>
          <w:szCs w:val="18"/>
        </w:rPr>
        <w:t xml:space="preserve"> </w:t>
      </w:r>
    </w:p>
    <w:p w14:paraId="719D2FEC" w14:textId="77777777" w:rsidR="00C2718C" w:rsidRPr="007D43EC" w:rsidRDefault="00C2718C" w:rsidP="00C2718C">
      <w:pPr>
        <w:pStyle w:val="CM14"/>
        <w:spacing w:after="80" w:line="246" w:lineRule="atLeast"/>
        <w:ind w:left="425"/>
        <w:rPr>
          <w:rFonts w:ascii="Arial" w:hAnsi="Arial" w:cs="Arial"/>
          <w:sz w:val="18"/>
          <w:szCs w:val="18"/>
        </w:rPr>
      </w:pPr>
      <w:r w:rsidRPr="007D43EC">
        <w:rPr>
          <w:rFonts w:ascii="Arial" w:hAnsi="Arial" w:cs="Arial"/>
          <w:b/>
          <w:bCs/>
          <w:sz w:val="18"/>
          <w:szCs w:val="18"/>
        </w:rPr>
        <w:t>Agreement</w:t>
      </w:r>
      <w:r w:rsidR="0003312B">
        <w:rPr>
          <w:rFonts w:ascii="Arial" w:hAnsi="Arial" w:cs="Arial"/>
          <w:sz w:val="18"/>
          <w:szCs w:val="18"/>
        </w:rPr>
        <w:t xml:space="preserve"> means the </w:t>
      </w:r>
      <w:r w:rsidRPr="007D43EC">
        <w:rPr>
          <w:rFonts w:ascii="Arial" w:hAnsi="Arial" w:cs="Arial"/>
          <w:sz w:val="18"/>
          <w:szCs w:val="18"/>
        </w:rPr>
        <w:t xml:space="preserve">Terms and Conditions (including BPAY), including the Schedules to those Terms and Conditions, as amended from time to </w:t>
      </w:r>
      <w:proofErr w:type="gramStart"/>
      <w:r w:rsidRPr="007D43EC">
        <w:rPr>
          <w:rFonts w:ascii="Arial" w:hAnsi="Arial" w:cs="Arial"/>
          <w:sz w:val="18"/>
          <w:szCs w:val="18"/>
        </w:rPr>
        <w:t>time;</w:t>
      </w:r>
      <w:proofErr w:type="gramEnd"/>
      <w:r w:rsidRPr="007D43EC">
        <w:rPr>
          <w:rFonts w:ascii="Arial" w:hAnsi="Arial" w:cs="Arial"/>
          <w:sz w:val="18"/>
          <w:szCs w:val="18"/>
        </w:rPr>
        <w:t xml:space="preserve"> </w:t>
      </w:r>
    </w:p>
    <w:p w14:paraId="719D2FED" w14:textId="77777777" w:rsidR="00C2718C" w:rsidRPr="007D43EC" w:rsidRDefault="00C2718C" w:rsidP="00C2718C">
      <w:pPr>
        <w:pStyle w:val="CM14"/>
        <w:spacing w:after="80" w:line="246" w:lineRule="atLeast"/>
        <w:ind w:left="425"/>
        <w:rPr>
          <w:rFonts w:ascii="Arial" w:hAnsi="Arial" w:cs="Arial"/>
          <w:sz w:val="18"/>
          <w:szCs w:val="18"/>
        </w:rPr>
      </w:pPr>
      <w:r w:rsidRPr="007D43EC">
        <w:rPr>
          <w:rFonts w:ascii="Arial" w:hAnsi="Arial" w:cs="Arial"/>
          <w:b/>
          <w:bCs/>
          <w:sz w:val="18"/>
          <w:szCs w:val="18"/>
        </w:rPr>
        <w:t xml:space="preserve">Direct Debit Request </w:t>
      </w:r>
      <w:r w:rsidRPr="007D43EC">
        <w:rPr>
          <w:rFonts w:ascii="Arial" w:hAnsi="Arial" w:cs="Arial"/>
          <w:sz w:val="18"/>
          <w:szCs w:val="18"/>
        </w:rPr>
        <w:t xml:space="preserve">means the Direct Debit Request between </w:t>
      </w:r>
      <w:proofErr w:type="gramStart"/>
      <w:r w:rsidRPr="007D43EC">
        <w:rPr>
          <w:rFonts w:ascii="Arial" w:hAnsi="Arial" w:cs="Arial"/>
          <w:sz w:val="18"/>
          <w:szCs w:val="18"/>
        </w:rPr>
        <w:t>us</w:t>
      </w:r>
      <w:proofErr w:type="gramEnd"/>
      <w:r w:rsidRPr="007D43EC">
        <w:rPr>
          <w:rFonts w:ascii="Arial" w:hAnsi="Arial" w:cs="Arial"/>
          <w:sz w:val="18"/>
          <w:szCs w:val="18"/>
        </w:rPr>
        <w:t xml:space="preserve"> and you as amended from time to time; </w:t>
      </w:r>
    </w:p>
    <w:p w14:paraId="719D2FEE" w14:textId="77777777" w:rsidR="00C2718C" w:rsidRPr="007D43EC" w:rsidRDefault="00C2718C" w:rsidP="00C2718C">
      <w:pPr>
        <w:pStyle w:val="CM14"/>
        <w:spacing w:after="80" w:line="246" w:lineRule="atLeast"/>
        <w:ind w:left="425"/>
        <w:rPr>
          <w:rFonts w:ascii="Arial" w:hAnsi="Arial" w:cs="Arial"/>
          <w:sz w:val="18"/>
          <w:szCs w:val="18"/>
        </w:rPr>
      </w:pPr>
      <w:r w:rsidRPr="007D43EC">
        <w:rPr>
          <w:rFonts w:ascii="Arial" w:hAnsi="Arial" w:cs="Arial"/>
          <w:b/>
          <w:bCs/>
          <w:sz w:val="18"/>
          <w:szCs w:val="18"/>
        </w:rPr>
        <w:t xml:space="preserve">Financial Institution </w:t>
      </w:r>
      <w:r w:rsidRPr="007D43EC">
        <w:rPr>
          <w:rFonts w:ascii="Arial" w:hAnsi="Arial" w:cs="Arial"/>
          <w:sz w:val="18"/>
          <w:szCs w:val="18"/>
        </w:rPr>
        <w:t xml:space="preserve">is the financial institution where you hold the account nominated in your Direct Debit Request as the account from which we are authorised to arrange for funds to be </w:t>
      </w:r>
      <w:proofErr w:type="gramStart"/>
      <w:r w:rsidRPr="007D43EC">
        <w:rPr>
          <w:rFonts w:ascii="Arial" w:hAnsi="Arial" w:cs="Arial"/>
          <w:sz w:val="18"/>
          <w:szCs w:val="18"/>
        </w:rPr>
        <w:t>debited;</w:t>
      </w:r>
      <w:proofErr w:type="gramEnd"/>
      <w:r w:rsidRPr="007D43EC">
        <w:rPr>
          <w:rFonts w:ascii="Arial" w:hAnsi="Arial" w:cs="Arial"/>
          <w:sz w:val="18"/>
          <w:szCs w:val="18"/>
        </w:rPr>
        <w:t xml:space="preserve"> </w:t>
      </w:r>
    </w:p>
    <w:p w14:paraId="719D2FEF" w14:textId="77777777" w:rsidR="00C2718C" w:rsidRPr="007D43EC" w:rsidRDefault="00C2718C" w:rsidP="00C2718C">
      <w:pPr>
        <w:pStyle w:val="CM14"/>
        <w:spacing w:after="80" w:line="248" w:lineRule="atLeast"/>
        <w:ind w:left="425"/>
        <w:rPr>
          <w:rFonts w:ascii="Arial" w:hAnsi="Arial" w:cs="Arial"/>
          <w:sz w:val="18"/>
          <w:szCs w:val="18"/>
        </w:rPr>
      </w:pPr>
      <w:r w:rsidRPr="007D43EC">
        <w:rPr>
          <w:rFonts w:ascii="Arial" w:hAnsi="Arial" w:cs="Arial"/>
          <w:b/>
          <w:bCs/>
          <w:sz w:val="18"/>
          <w:szCs w:val="18"/>
        </w:rPr>
        <w:t>We</w:t>
      </w:r>
      <w:r w:rsidRPr="007D43EC">
        <w:rPr>
          <w:rFonts w:ascii="Arial" w:hAnsi="Arial" w:cs="Arial"/>
          <w:sz w:val="18"/>
          <w:szCs w:val="18"/>
        </w:rPr>
        <w:t xml:space="preserve"> means </w:t>
      </w:r>
      <w:r w:rsidR="00306985" w:rsidRPr="00306985">
        <w:rPr>
          <w:rFonts w:ascii="Arial" w:hAnsi="Arial" w:cs="Arial"/>
          <w:b/>
          <w:color w:val="000000" w:themeColor="text1"/>
          <w:sz w:val="18"/>
          <w:szCs w:val="18"/>
        </w:rPr>
        <w:t>Wyndham City</w:t>
      </w:r>
      <w:r w:rsidRPr="007D43EC">
        <w:rPr>
          <w:rFonts w:ascii="Arial" w:hAnsi="Arial" w:cs="Arial"/>
          <w:sz w:val="18"/>
          <w:szCs w:val="18"/>
        </w:rPr>
        <w:t xml:space="preserve">; and </w:t>
      </w:r>
    </w:p>
    <w:p w14:paraId="719D2FF0" w14:textId="77777777" w:rsidR="00C2718C" w:rsidRPr="007D43EC" w:rsidRDefault="00C2718C" w:rsidP="00C2718C">
      <w:pPr>
        <w:pStyle w:val="CM8"/>
        <w:spacing w:after="80"/>
        <w:ind w:left="425"/>
        <w:rPr>
          <w:rFonts w:ascii="Arial" w:hAnsi="Arial" w:cs="Arial"/>
          <w:sz w:val="18"/>
          <w:szCs w:val="18"/>
        </w:rPr>
      </w:pPr>
      <w:r w:rsidRPr="007D43EC">
        <w:rPr>
          <w:rFonts w:ascii="Arial" w:hAnsi="Arial" w:cs="Arial"/>
          <w:b/>
          <w:bCs/>
          <w:sz w:val="18"/>
          <w:szCs w:val="18"/>
        </w:rPr>
        <w:t>You</w:t>
      </w:r>
      <w:r w:rsidRPr="007D43EC">
        <w:rPr>
          <w:rFonts w:ascii="Arial" w:hAnsi="Arial" w:cs="Arial"/>
          <w:sz w:val="18"/>
          <w:szCs w:val="18"/>
        </w:rPr>
        <w:t xml:space="preserve"> </w:t>
      </w:r>
      <w:r w:rsidR="00793601" w:rsidRPr="007D43EC">
        <w:rPr>
          <w:rFonts w:ascii="Arial" w:hAnsi="Arial" w:cs="Arial"/>
          <w:sz w:val="18"/>
          <w:szCs w:val="18"/>
        </w:rPr>
        <w:t>mean</w:t>
      </w:r>
      <w:r w:rsidRPr="007D43EC">
        <w:rPr>
          <w:rFonts w:ascii="Arial" w:hAnsi="Arial" w:cs="Arial"/>
          <w:sz w:val="18"/>
          <w:szCs w:val="18"/>
        </w:rPr>
        <w:t xml:space="preserve"> the Customer/s who signed the Direct Debit Request. </w:t>
      </w:r>
    </w:p>
    <w:p w14:paraId="719D2FF1" w14:textId="77777777" w:rsidR="00C2718C" w:rsidRPr="007D43EC" w:rsidRDefault="00C2718C" w:rsidP="00C2718C">
      <w:pPr>
        <w:tabs>
          <w:tab w:val="num" w:pos="426"/>
        </w:tabs>
        <w:spacing w:after="80" w:line="320" w:lineRule="exact"/>
        <w:rPr>
          <w:rFonts w:ascii="Arial" w:hAnsi="Arial" w:cs="Arial"/>
          <w:sz w:val="18"/>
          <w:szCs w:val="18"/>
        </w:rPr>
      </w:pPr>
    </w:p>
    <w:sectPr w:rsidR="00C2718C" w:rsidRPr="007D43EC" w:rsidSect="00C2718C">
      <w:type w:val="continuous"/>
      <w:pgSz w:w="11907" w:h="16840" w:code="9"/>
      <w:pgMar w:top="737" w:right="737" w:bottom="539" w:left="737" w:header="737" w:footer="471" w:gutter="0"/>
      <w:cols w:num="2" w:space="720" w:equalWidth="0">
        <w:col w:w="4826" w:space="497"/>
        <w:col w:w="5109"/>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B7DD" w14:textId="77777777" w:rsidR="0096670F" w:rsidRDefault="0096670F">
      <w:r>
        <w:separator/>
      </w:r>
    </w:p>
  </w:endnote>
  <w:endnote w:type="continuationSeparator" w:id="0">
    <w:p w14:paraId="40950A01" w14:textId="77777777" w:rsidR="0096670F" w:rsidRDefault="0096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Blk">
    <w:altName w:val="HelveticaNeueLT Std Blk"/>
    <w:panose1 w:val="00000000000000000000"/>
    <w:charset w:val="4D"/>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300F" w14:textId="77777777" w:rsidR="00C2718C" w:rsidRPr="009616FF" w:rsidRDefault="00C2718C" w:rsidP="00C2718C">
    <w:pPr>
      <w:pStyle w:val="Header"/>
      <w:tabs>
        <w:tab w:val="clear" w:pos="4153"/>
        <w:tab w:val="clear" w:pos="8306"/>
        <w:tab w:val="left" w:pos="1372"/>
        <w:tab w:val="center" w:pos="4820"/>
        <w:tab w:val="left" w:pos="6439"/>
        <w:tab w:val="right" w:pos="10490"/>
      </w:tabs>
      <w:rPr>
        <w:rFonts w:ascii="Arial" w:hAnsi="Arial"/>
        <w:sz w:val="14"/>
        <w:szCs w:val="14"/>
        <w:lang w:val="en-NZ"/>
      </w:rPr>
    </w:pPr>
    <w:r>
      <w:rPr>
        <w:rFonts w:ascii="Arial" w:hAnsi="Arial"/>
        <w:sz w:val="14"/>
        <w:szCs w:val="14"/>
        <w:lang w:val="en-NZ"/>
      </w:rPr>
      <w:tab/>
    </w:r>
    <w:r>
      <w:rPr>
        <w:rFonts w:ascii="Arial" w:hAnsi="Arial"/>
        <w:sz w:val="14"/>
        <w:szCs w:val="14"/>
        <w:lang w:val="en-NZ"/>
      </w:rPr>
      <w:tab/>
    </w:r>
    <w:r w:rsidRPr="00F95BE7">
      <w:rPr>
        <w:rFonts w:ascii="Arial" w:hAnsi="Arial"/>
        <w:sz w:val="14"/>
        <w:szCs w:val="14"/>
        <w:lang w:val="en-NZ"/>
      </w:rPr>
      <w:tab/>
    </w:r>
    <w:r>
      <w:rPr>
        <w:rFonts w:ascii="Arial" w:hAnsi="Arial"/>
        <w:sz w:val="14"/>
        <w:szCs w:val="14"/>
        <w:lang w:val="en-NZ"/>
      </w:rPr>
      <w:tab/>
    </w:r>
    <w:r w:rsidRPr="00F95BE7">
      <w:rPr>
        <w:rFonts w:ascii="Arial" w:hAnsi="Arial"/>
        <w:snapToGrid w:val="0"/>
        <w:sz w:val="14"/>
        <w:szCs w:val="14"/>
        <w:lang w:val="en-NZ"/>
      </w:rPr>
      <w:t xml:space="preserve">Page </w:t>
    </w:r>
    <w:r w:rsidR="00C10196" w:rsidRPr="00F95BE7">
      <w:rPr>
        <w:rFonts w:ascii="Arial" w:hAnsi="Arial"/>
        <w:snapToGrid w:val="0"/>
        <w:sz w:val="14"/>
        <w:szCs w:val="14"/>
        <w:lang w:val="en-NZ"/>
      </w:rPr>
      <w:fldChar w:fldCharType="begin"/>
    </w:r>
    <w:r w:rsidRPr="00F95BE7">
      <w:rPr>
        <w:rFonts w:ascii="Arial" w:hAnsi="Arial"/>
        <w:snapToGrid w:val="0"/>
        <w:sz w:val="14"/>
        <w:szCs w:val="14"/>
        <w:lang w:val="en-NZ"/>
      </w:rPr>
      <w:instrText xml:space="preserve"> PAGE </w:instrText>
    </w:r>
    <w:r w:rsidR="00C10196" w:rsidRPr="00F95BE7">
      <w:rPr>
        <w:rFonts w:ascii="Arial" w:hAnsi="Arial"/>
        <w:snapToGrid w:val="0"/>
        <w:sz w:val="14"/>
        <w:szCs w:val="14"/>
        <w:lang w:val="en-NZ"/>
      </w:rPr>
      <w:fldChar w:fldCharType="separate"/>
    </w:r>
    <w:r w:rsidR="003479EE">
      <w:rPr>
        <w:rFonts w:ascii="Arial" w:hAnsi="Arial"/>
        <w:noProof/>
        <w:snapToGrid w:val="0"/>
        <w:sz w:val="14"/>
        <w:szCs w:val="14"/>
        <w:lang w:val="en-NZ"/>
      </w:rPr>
      <w:t>2</w:t>
    </w:r>
    <w:r w:rsidR="00C10196" w:rsidRPr="00F95BE7">
      <w:rPr>
        <w:rFonts w:ascii="Arial" w:hAnsi="Arial"/>
        <w:snapToGrid w:val="0"/>
        <w:sz w:val="14"/>
        <w:szCs w:val="14"/>
        <w:lang w:val="en-NZ"/>
      </w:rPr>
      <w:fldChar w:fldCharType="end"/>
    </w:r>
    <w:r w:rsidRPr="00F95BE7">
      <w:rPr>
        <w:rFonts w:ascii="Arial" w:hAnsi="Arial"/>
        <w:snapToGrid w:val="0"/>
        <w:sz w:val="14"/>
        <w:szCs w:val="14"/>
        <w:lang w:val="en-NZ"/>
      </w:rPr>
      <w:t xml:space="preserve"> of </w:t>
    </w:r>
    <w:r w:rsidR="00C10196" w:rsidRPr="00F95BE7">
      <w:rPr>
        <w:rFonts w:ascii="Arial" w:hAnsi="Arial"/>
        <w:snapToGrid w:val="0"/>
        <w:sz w:val="14"/>
        <w:szCs w:val="14"/>
        <w:lang w:val="en-NZ"/>
      </w:rPr>
      <w:fldChar w:fldCharType="begin"/>
    </w:r>
    <w:r w:rsidRPr="00F95BE7">
      <w:rPr>
        <w:rFonts w:ascii="Arial" w:hAnsi="Arial"/>
        <w:snapToGrid w:val="0"/>
        <w:sz w:val="14"/>
        <w:szCs w:val="14"/>
        <w:lang w:val="en-NZ"/>
      </w:rPr>
      <w:instrText xml:space="preserve"> NUMPAGES </w:instrText>
    </w:r>
    <w:r w:rsidR="00C10196" w:rsidRPr="00F95BE7">
      <w:rPr>
        <w:rFonts w:ascii="Arial" w:hAnsi="Arial"/>
        <w:snapToGrid w:val="0"/>
        <w:sz w:val="14"/>
        <w:szCs w:val="14"/>
        <w:lang w:val="en-NZ"/>
      </w:rPr>
      <w:fldChar w:fldCharType="separate"/>
    </w:r>
    <w:r w:rsidR="003479EE">
      <w:rPr>
        <w:rFonts w:ascii="Arial" w:hAnsi="Arial"/>
        <w:noProof/>
        <w:snapToGrid w:val="0"/>
        <w:sz w:val="14"/>
        <w:szCs w:val="14"/>
        <w:lang w:val="en-NZ"/>
      </w:rPr>
      <w:t>2</w:t>
    </w:r>
    <w:r w:rsidR="00C10196" w:rsidRPr="00F95BE7">
      <w:rPr>
        <w:rFonts w:ascii="Arial" w:hAnsi="Arial"/>
        <w:snapToGrid w:val="0"/>
        <w:sz w:val="14"/>
        <w:szCs w:val="14"/>
        <w:lang w:val="en-N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3011" w14:textId="77777777" w:rsidR="00C2718C" w:rsidRPr="009616FF" w:rsidRDefault="00C6744F" w:rsidP="00C2718C">
    <w:pPr>
      <w:pStyle w:val="Header"/>
      <w:tabs>
        <w:tab w:val="clear" w:pos="4153"/>
        <w:tab w:val="clear" w:pos="8306"/>
        <w:tab w:val="left" w:pos="1372"/>
        <w:tab w:val="center" w:pos="4820"/>
        <w:tab w:val="left" w:pos="6439"/>
        <w:tab w:val="right" w:pos="10490"/>
      </w:tabs>
      <w:rPr>
        <w:rFonts w:ascii="Arial" w:hAnsi="Arial"/>
        <w:sz w:val="14"/>
        <w:szCs w:val="14"/>
        <w:lang w:val="en-NZ"/>
      </w:rPr>
    </w:pPr>
    <w:r>
      <w:rPr>
        <w:rFonts w:ascii="Arial" w:hAnsi="Arial"/>
        <w:sz w:val="14"/>
        <w:szCs w:val="14"/>
        <w:lang w:val="en-NZ"/>
      </w:rPr>
      <w:tab/>
    </w:r>
    <w:r w:rsidR="00C2718C">
      <w:rPr>
        <w:rFonts w:ascii="Arial" w:hAnsi="Arial"/>
        <w:sz w:val="14"/>
        <w:szCs w:val="14"/>
        <w:lang w:val="en-NZ"/>
      </w:rPr>
      <w:tab/>
    </w:r>
    <w:r w:rsidR="00C2718C" w:rsidRPr="00F95BE7">
      <w:rPr>
        <w:rFonts w:ascii="Arial" w:hAnsi="Arial"/>
        <w:sz w:val="14"/>
        <w:szCs w:val="14"/>
        <w:lang w:val="en-NZ"/>
      </w:rPr>
      <w:tab/>
    </w:r>
    <w:r w:rsidR="00C2718C">
      <w:rPr>
        <w:rFonts w:ascii="Arial" w:hAnsi="Arial"/>
        <w:sz w:val="14"/>
        <w:szCs w:val="14"/>
        <w:lang w:val="en-NZ"/>
      </w:rPr>
      <w:tab/>
    </w:r>
    <w:r w:rsidR="00C2718C" w:rsidRPr="00F95BE7">
      <w:rPr>
        <w:rFonts w:ascii="Arial" w:hAnsi="Arial"/>
        <w:snapToGrid w:val="0"/>
        <w:sz w:val="14"/>
        <w:szCs w:val="14"/>
        <w:lang w:val="en-NZ"/>
      </w:rPr>
      <w:t xml:space="preserve">Page </w:t>
    </w:r>
    <w:r w:rsidR="00C10196" w:rsidRPr="00F95BE7">
      <w:rPr>
        <w:rFonts w:ascii="Arial" w:hAnsi="Arial"/>
        <w:snapToGrid w:val="0"/>
        <w:sz w:val="14"/>
        <w:szCs w:val="14"/>
        <w:lang w:val="en-NZ"/>
      </w:rPr>
      <w:fldChar w:fldCharType="begin"/>
    </w:r>
    <w:r w:rsidR="00C2718C" w:rsidRPr="00F95BE7">
      <w:rPr>
        <w:rFonts w:ascii="Arial" w:hAnsi="Arial"/>
        <w:snapToGrid w:val="0"/>
        <w:sz w:val="14"/>
        <w:szCs w:val="14"/>
        <w:lang w:val="en-NZ"/>
      </w:rPr>
      <w:instrText xml:space="preserve"> PAGE </w:instrText>
    </w:r>
    <w:r w:rsidR="00C10196" w:rsidRPr="00F95BE7">
      <w:rPr>
        <w:rFonts w:ascii="Arial" w:hAnsi="Arial"/>
        <w:snapToGrid w:val="0"/>
        <w:sz w:val="14"/>
        <w:szCs w:val="14"/>
        <w:lang w:val="en-NZ"/>
      </w:rPr>
      <w:fldChar w:fldCharType="separate"/>
    </w:r>
    <w:r w:rsidR="003479EE">
      <w:rPr>
        <w:rFonts w:ascii="Arial" w:hAnsi="Arial"/>
        <w:noProof/>
        <w:snapToGrid w:val="0"/>
        <w:sz w:val="14"/>
        <w:szCs w:val="14"/>
        <w:lang w:val="en-NZ"/>
      </w:rPr>
      <w:t>1</w:t>
    </w:r>
    <w:r w:rsidR="00C10196" w:rsidRPr="00F95BE7">
      <w:rPr>
        <w:rFonts w:ascii="Arial" w:hAnsi="Arial"/>
        <w:snapToGrid w:val="0"/>
        <w:sz w:val="14"/>
        <w:szCs w:val="14"/>
        <w:lang w:val="en-NZ"/>
      </w:rPr>
      <w:fldChar w:fldCharType="end"/>
    </w:r>
    <w:r w:rsidR="00C2718C" w:rsidRPr="00F95BE7">
      <w:rPr>
        <w:rFonts w:ascii="Arial" w:hAnsi="Arial"/>
        <w:snapToGrid w:val="0"/>
        <w:sz w:val="14"/>
        <w:szCs w:val="14"/>
        <w:lang w:val="en-NZ"/>
      </w:rPr>
      <w:t xml:space="preserve"> of </w:t>
    </w:r>
    <w:r w:rsidR="00C10196" w:rsidRPr="00F95BE7">
      <w:rPr>
        <w:rFonts w:ascii="Arial" w:hAnsi="Arial"/>
        <w:snapToGrid w:val="0"/>
        <w:sz w:val="14"/>
        <w:szCs w:val="14"/>
        <w:lang w:val="en-NZ"/>
      </w:rPr>
      <w:fldChar w:fldCharType="begin"/>
    </w:r>
    <w:r w:rsidR="00C2718C" w:rsidRPr="00F95BE7">
      <w:rPr>
        <w:rFonts w:ascii="Arial" w:hAnsi="Arial"/>
        <w:snapToGrid w:val="0"/>
        <w:sz w:val="14"/>
        <w:szCs w:val="14"/>
        <w:lang w:val="en-NZ"/>
      </w:rPr>
      <w:instrText xml:space="preserve"> NUMPAGES </w:instrText>
    </w:r>
    <w:r w:rsidR="00C10196" w:rsidRPr="00F95BE7">
      <w:rPr>
        <w:rFonts w:ascii="Arial" w:hAnsi="Arial"/>
        <w:snapToGrid w:val="0"/>
        <w:sz w:val="14"/>
        <w:szCs w:val="14"/>
        <w:lang w:val="en-NZ"/>
      </w:rPr>
      <w:fldChar w:fldCharType="separate"/>
    </w:r>
    <w:r w:rsidR="003479EE">
      <w:rPr>
        <w:rFonts w:ascii="Arial" w:hAnsi="Arial"/>
        <w:noProof/>
        <w:snapToGrid w:val="0"/>
        <w:sz w:val="14"/>
        <w:szCs w:val="14"/>
        <w:lang w:val="en-NZ"/>
      </w:rPr>
      <w:t>2</w:t>
    </w:r>
    <w:r w:rsidR="00C10196" w:rsidRPr="00F95BE7">
      <w:rPr>
        <w:rFonts w:ascii="Arial" w:hAnsi="Arial"/>
        <w:snapToGrid w:val="0"/>
        <w:sz w:val="14"/>
        <w:szCs w:val="14"/>
        <w:lang w:val="en-N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943E" w14:textId="77777777" w:rsidR="0096670F" w:rsidRDefault="0096670F">
      <w:r>
        <w:separator/>
      </w:r>
    </w:p>
  </w:footnote>
  <w:footnote w:type="continuationSeparator" w:id="0">
    <w:p w14:paraId="67D25C3A" w14:textId="77777777" w:rsidR="0096670F" w:rsidRDefault="0096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300E" w14:textId="77777777" w:rsidR="00C2718C" w:rsidRDefault="00DB03E0">
    <w:pPr>
      <w:pStyle w:val="Header"/>
    </w:pPr>
    <w:r>
      <w:rPr>
        <w:rFonts w:ascii="Arial" w:hAnsi="Arial" w:cs="Arial"/>
        <w:noProof/>
        <w:sz w:val="14"/>
        <w:szCs w:val="14"/>
        <w:lang w:eastAsia="en-AU"/>
      </w:rPr>
      <mc:AlternateContent>
        <mc:Choice Requires="wps">
          <w:drawing>
            <wp:anchor distT="0" distB="0" distL="114300" distR="114300" simplePos="0" relativeHeight="251658240" behindDoc="0" locked="0" layoutInCell="1" allowOverlap="1" wp14:anchorId="719D3012" wp14:editId="719D3013">
              <wp:simplePos x="0" y="0"/>
              <wp:positionH relativeFrom="page">
                <wp:posOffset>252095</wp:posOffset>
              </wp:positionH>
              <wp:positionV relativeFrom="page">
                <wp:posOffset>252095</wp:posOffset>
              </wp:positionV>
              <wp:extent cx="7056120" cy="10187940"/>
              <wp:effectExtent l="13970" t="13970" r="6985" b="889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1879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F3F7C" id="Rectangle 1" o:spid="_x0000_s1026" style="position:absolute;margin-left:19.85pt;margin-top:19.85pt;width:555.6pt;height:80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" filled="f" strokeweight=".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3010" w14:textId="77777777" w:rsidR="00C2718C" w:rsidRPr="00306985" w:rsidRDefault="00DB03E0" w:rsidP="00306985">
    <w:pPr>
      <w:pStyle w:val="Header"/>
      <w:rPr>
        <w:szCs w:val="36"/>
      </w:rPr>
    </w:pPr>
    <w:r>
      <w:rPr>
        <w:noProof/>
        <w:szCs w:val="36"/>
        <w:lang w:eastAsia="en-AU"/>
      </w:rPr>
      <mc:AlternateContent>
        <mc:Choice Requires="wps">
          <w:drawing>
            <wp:anchor distT="0" distB="0" distL="114300" distR="114300" simplePos="0" relativeHeight="251661312" behindDoc="0" locked="0" layoutInCell="1" allowOverlap="1" wp14:anchorId="719D3014" wp14:editId="719D3015">
              <wp:simplePos x="0" y="0"/>
              <wp:positionH relativeFrom="column">
                <wp:posOffset>4723130</wp:posOffset>
              </wp:positionH>
              <wp:positionV relativeFrom="paragraph">
                <wp:posOffset>398780</wp:posOffset>
              </wp:positionV>
              <wp:extent cx="1614170" cy="237490"/>
              <wp:effectExtent l="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D3021" w14:textId="77777777" w:rsidR="00FD50D5" w:rsidRPr="00FD50D5" w:rsidRDefault="00FD50D5" w:rsidP="00FD50D5">
                          <w:pPr>
                            <w:jc w:val="right"/>
                            <w:rPr>
                              <w:rFonts w:ascii="Arial" w:hAnsi="Arial" w:cs="Arial"/>
                            </w:rPr>
                          </w:pPr>
                          <w:r>
                            <w:rPr>
                              <w:rFonts w:ascii="Arial" w:hAnsi="Arial" w:cs="Arial"/>
                            </w:rPr>
                            <w:t>Alteration to Existing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9D3014" id="_x0000_t202" coordsize="21600,21600" o:spt="202" path="m,l,21600r21600,l21600,xe">
              <v:stroke joinstyle="miter"/>
              <v:path gradientshapeok="t" o:connecttype="rect"/>
            </v:shapetype>
            <v:shape id="Text Box 3" o:spid="_x0000_s1031" type="#_x0000_t202" style="position:absolute;margin-left:371.9pt;margin-top:31.4pt;width:127.1pt;height:18.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" stroked="f">
              <v:textbox style="mso-fit-shape-to-text:t">
                <w:txbxContent>
                  <w:p w14:paraId="719D3021" w14:textId="77777777" w:rsidR="00FD50D5" w:rsidRPr="00FD50D5" w:rsidRDefault="00FD50D5" w:rsidP="00FD50D5">
                    <w:pPr>
                      <w:jc w:val="right"/>
                      <w:rPr>
                        <w:rFonts w:ascii="Arial" w:hAnsi="Arial" w:cs="Arial"/>
                      </w:rPr>
                    </w:pPr>
                    <w:r>
                      <w:rPr>
                        <w:rFonts w:ascii="Arial" w:hAnsi="Arial" w:cs="Arial"/>
                      </w:rPr>
                      <w:t>Alteration to Existing</w:t>
                    </w:r>
                  </w:p>
                </w:txbxContent>
              </v:textbox>
            </v:shape>
          </w:pict>
        </mc:Fallback>
      </mc:AlternateContent>
    </w:r>
    <w:r>
      <w:rPr>
        <w:noProof/>
        <w:szCs w:val="36"/>
        <w:lang w:eastAsia="en-AU"/>
      </w:rPr>
      <mc:AlternateContent>
        <mc:Choice Requires="wps">
          <w:drawing>
            <wp:anchor distT="0" distB="0" distL="114300" distR="114300" simplePos="0" relativeHeight="251660288" behindDoc="0" locked="0" layoutInCell="1" allowOverlap="1" wp14:anchorId="719D3016" wp14:editId="719D3017">
              <wp:simplePos x="0" y="0"/>
              <wp:positionH relativeFrom="column">
                <wp:posOffset>5346065</wp:posOffset>
              </wp:positionH>
              <wp:positionV relativeFrom="paragraph">
                <wp:posOffset>65405</wp:posOffset>
              </wp:positionV>
              <wp:extent cx="991235" cy="237490"/>
              <wp:effectExtent l="254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D3022" w14:textId="77777777" w:rsidR="00C6744F" w:rsidRPr="00FD50D5" w:rsidRDefault="00C6744F" w:rsidP="00FD50D5">
                          <w:pPr>
                            <w:jc w:val="right"/>
                            <w:rPr>
                              <w:rFonts w:ascii="Arial" w:hAnsi="Arial" w:cs="Arial"/>
                            </w:rPr>
                          </w:pPr>
                          <w:r w:rsidRPr="00FD50D5">
                            <w:rPr>
                              <w:rFonts w:ascii="Arial" w:hAnsi="Arial" w:cs="Arial"/>
                            </w:rPr>
                            <w:t>New Request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9D3016" id="Text Box 2" o:spid="_x0000_s1032" type="#_x0000_t202" style="position:absolute;margin-left:420.95pt;margin-top:5.15pt;width:78.05pt;height:18.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" stroked="f">
              <v:textbox style="mso-fit-shape-to-text:t">
                <w:txbxContent>
                  <w:p w14:paraId="719D3022" w14:textId="77777777" w:rsidR="00C6744F" w:rsidRPr="00FD50D5" w:rsidRDefault="00C6744F" w:rsidP="00FD50D5">
                    <w:pPr>
                      <w:jc w:val="right"/>
                      <w:rPr>
                        <w:rFonts w:ascii="Arial" w:hAnsi="Arial" w:cs="Arial"/>
                      </w:rPr>
                    </w:pPr>
                    <w:r w:rsidRPr="00FD50D5">
                      <w:rPr>
                        <w:rFonts w:ascii="Arial" w:hAnsi="Arial" w:cs="Arial"/>
                      </w:rPr>
                      <w:t>New Request</w:t>
                    </w:r>
                  </w:p>
                </w:txbxContent>
              </v:textbox>
            </v:shape>
          </w:pict>
        </mc:Fallback>
      </mc:AlternateContent>
    </w:r>
    <w:r w:rsidR="00306985" w:rsidRPr="00306985">
      <w:rPr>
        <w:b/>
        <w:noProof/>
        <w:color w:val="FF0000"/>
        <w:lang w:eastAsia="en-AU"/>
      </w:rPr>
      <w:drawing>
        <wp:inline distT="0" distB="0" distL="0" distR="0" wp14:anchorId="719D3018" wp14:editId="719D3019">
          <wp:extent cx="1466850" cy="68861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466850" cy="68861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01BCF6"/>
    <w:multiLevelType w:val="hybridMultilevel"/>
    <w:tmpl w:val="CDB80B04"/>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21A04"/>
    <w:multiLevelType w:val="hybridMultilevel"/>
    <w:tmpl w:val="4434EF22"/>
    <w:lvl w:ilvl="0" w:tplc="0CDCB30A">
      <w:start w:val="1"/>
      <w:numFmt w:val="bullet"/>
      <w:lvlRestart w:val="0"/>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Aria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C4C2A"/>
    <w:multiLevelType w:val="multilevel"/>
    <w:tmpl w:val="532E78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909BD"/>
    <w:multiLevelType w:val="hybridMultilevel"/>
    <w:tmpl w:val="7B4481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514D2"/>
    <w:multiLevelType w:val="hybridMultilevel"/>
    <w:tmpl w:val="68225776"/>
    <w:lvl w:ilvl="0" w:tplc="50509C26">
      <w:start w:val="1"/>
      <w:numFmt w:val="decimal"/>
      <w:lvlText w:val="%1"/>
      <w:lvlJc w:val="left"/>
      <w:pPr>
        <w:tabs>
          <w:tab w:val="num" w:pos="720"/>
        </w:tabs>
        <w:ind w:left="720" w:hanging="360"/>
      </w:pPr>
      <w:rPr>
        <w:rFonts w:ascii="Arial" w:hAnsi="Arial" w:hint="default"/>
        <w:b/>
        <w:i w:val="0"/>
        <w:sz w:val="20"/>
      </w:rPr>
    </w:lvl>
    <w:lvl w:ilvl="1" w:tplc="55D06AF8">
      <w:start w:val="1"/>
      <w:numFmt w:val="lowerLetter"/>
      <w:lvlText w:val="(%2)"/>
      <w:lvlJc w:val="left"/>
      <w:pPr>
        <w:tabs>
          <w:tab w:val="num" w:pos="1440"/>
        </w:tabs>
        <w:ind w:left="1440" w:hanging="360"/>
      </w:pPr>
      <w:rPr>
        <w:rFonts w:hint="default"/>
      </w:rPr>
    </w:lvl>
    <w:lvl w:ilvl="2" w:tplc="6F907DDC">
      <w:start w:val="3"/>
      <w:numFmt w:val="bullet"/>
      <w:lvlText w:val="-"/>
      <w:lvlJc w:val="left"/>
      <w:pPr>
        <w:tabs>
          <w:tab w:val="num" w:pos="2340"/>
        </w:tabs>
        <w:ind w:left="2340" w:hanging="360"/>
      </w:pPr>
      <w:rPr>
        <w:rFonts w:ascii="Arial" w:eastAsia="Times New Roman" w:hAnsi="Arial" w:cs="Symbol" w:hint="default"/>
      </w:rPr>
    </w:lvl>
    <w:lvl w:ilvl="3" w:tplc="94483608">
      <w:start w:val="1"/>
      <w:numFmt w:val="lowerLetter"/>
      <w:lvlText w:val="%4)"/>
      <w:lvlJc w:val="left"/>
      <w:pPr>
        <w:tabs>
          <w:tab w:val="num" w:pos="3240"/>
        </w:tabs>
        <w:ind w:left="3240" w:hanging="720"/>
      </w:pPr>
      <w:rPr>
        <w:rFonts w:hint="default"/>
      </w:r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45C50F7"/>
    <w:multiLevelType w:val="multilevel"/>
    <w:tmpl w:val="532E78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4672C"/>
    <w:multiLevelType w:val="hybridMultilevel"/>
    <w:tmpl w:val="C3C284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6F26C52"/>
    <w:multiLevelType w:val="hybridMultilevel"/>
    <w:tmpl w:val="AC00F2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F0497"/>
    <w:multiLevelType w:val="hybridMultilevel"/>
    <w:tmpl w:val="7884EE66"/>
    <w:lvl w:ilvl="0" w:tplc="0C090001">
      <w:start w:val="1"/>
      <w:numFmt w:val="bullet"/>
      <w:lvlText w:val=""/>
      <w:lvlJc w:val="left"/>
      <w:pPr>
        <w:tabs>
          <w:tab w:val="num" w:pos="612"/>
        </w:tabs>
        <w:ind w:left="612" w:hanging="360"/>
      </w:pPr>
      <w:rPr>
        <w:rFonts w:ascii="Symbol" w:hAnsi="Symbol" w:hint="default"/>
      </w:rPr>
    </w:lvl>
    <w:lvl w:ilvl="1" w:tplc="0C090003" w:tentative="1">
      <w:start w:val="1"/>
      <w:numFmt w:val="bullet"/>
      <w:lvlText w:val="o"/>
      <w:lvlJc w:val="left"/>
      <w:pPr>
        <w:tabs>
          <w:tab w:val="num" w:pos="1332"/>
        </w:tabs>
        <w:ind w:left="1332" w:hanging="360"/>
      </w:pPr>
      <w:rPr>
        <w:rFonts w:ascii="Courier New" w:hAnsi="Courier New" w:cs="Arial" w:hint="default"/>
      </w:rPr>
    </w:lvl>
    <w:lvl w:ilvl="2" w:tplc="0C090005" w:tentative="1">
      <w:start w:val="1"/>
      <w:numFmt w:val="bullet"/>
      <w:lvlText w:val=""/>
      <w:lvlJc w:val="left"/>
      <w:pPr>
        <w:tabs>
          <w:tab w:val="num" w:pos="2052"/>
        </w:tabs>
        <w:ind w:left="2052" w:hanging="360"/>
      </w:pPr>
      <w:rPr>
        <w:rFonts w:ascii="Wingdings" w:hAnsi="Wingdings" w:hint="default"/>
      </w:rPr>
    </w:lvl>
    <w:lvl w:ilvl="3" w:tplc="0C090001" w:tentative="1">
      <w:start w:val="1"/>
      <w:numFmt w:val="bullet"/>
      <w:lvlText w:val=""/>
      <w:lvlJc w:val="left"/>
      <w:pPr>
        <w:tabs>
          <w:tab w:val="num" w:pos="2772"/>
        </w:tabs>
        <w:ind w:left="2772" w:hanging="360"/>
      </w:pPr>
      <w:rPr>
        <w:rFonts w:ascii="Symbol" w:hAnsi="Symbol" w:hint="default"/>
      </w:rPr>
    </w:lvl>
    <w:lvl w:ilvl="4" w:tplc="0C090003" w:tentative="1">
      <w:start w:val="1"/>
      <w:numFmt w:val="bullet"/>
      <w:lvlText w:val="o"/>
      <w:lvlJc w:val="left"/>
      <w:pPr>
        <w:tabs>
          <w:tab w:val="num" w:pos="3492"/>
        </w:tabs>
        <w:ind w:left="3492" w:hanging="360"/>
      </w:pPr>
      <w:rPr>
        <w:rFonts w:ascii="Courier New" w:hAnsi="Courier New" w:cs="Arial" w:hint="default"/>
      </w:rPr>
    </w:lvl>
    <w:lvl w:ilvl="5" w:tplc="0C090005" w:tentative="1">
      <w:start w:val="1"/>
      <w:numFmt w:val="bullet"/>
      <w:lvlText w:val=""/>
      <w:lvlJc w:val="left"/>
      <w:pPr>
        <w:tabs>
          <w:tab w:val="num" w:pos="4212"/>
        </w:tabs>
        <w:ind w:left="4212" w:hanging="360"/>
      </w:pPr>
      <w:rPr>
        <w:rFonts w:ascii="Wingdings" w:hAnsi="Wingdings" w:hint="default"/>
      </w:rPr>
    </w:lvl>
    <w:lvl w:ilvl="6" w:tplc="0C090001" w:tentative="1">
      <w:start w:val="1"/>
      <w:numFmt w:val="bullet"/>
      <w:lvlText w:val=""/>
      <w:lvlJc w:val="left"/>
      <w:pPr>
        <w:tabs>
          <w:tab w:val="num" w:pos="4932"/>
        </w:tabs>
        <w:ind w:left="4932" w:hanging="360"/>
      </w:pPr>
      <w:rPr>
        <w:rFonts w:ascii="Symbol" w:hAnsi="Symbol" w:hint="default"/>
      </w:rPr>
    </w:lvl>
    <w:lvl w:ilvl="7" w:tplc="0C090003" w:tentative="1">
      <w:start w:val="1"/>
      <w:numFmt w:val="bullet"/>
      <w:lvlText w:val="o"/>
      <w:lvlJc w:val="left"/>
      <w:pPr>
        <w:tabs>
          <w:tab w:val="num" w:pos="5652"/>
        </w:tabs>
        <w:ind w:left="5652" w:hanging="360"/>
      </w:pPr>
      <w:rPr>
        <w:rFonts w:ascii="Courier New" w:hAnsi="Courier New" w:cs="Arial" w:hint="default"/>
      </w:rPr>
    </w:lvl>
    <w:lvl w:ilvl="8" w:tplc="0C090005" w:tentative="1">
      <w:start w:val="1"/>
      <w:numFmt w:val="bullet"/>
      <w:lvlText w:val=""/>
      <w:lvlJc w:val="left"/>
      <w:pPr>
        <w:tabs>
          <w:tab w:val="num" w:pos="6372"/>
        </w:tabs>
        <w:ind w:left="6372" w:hanging="360"/>
      </w:pPr>
      <w:rPr>
        <w:rFonts w:ascii="Wingdings" w:hAnsi="Wingdings" w:hint="default"/>
      </w:rPr>
    </w:lvl>
  </w:abstractNum>
  <w:abstractNum w:abstractNumId="9" w15:restartNumberingAfterBreak="0">
    <w:nsid w:val="19AB7654"/>
    <w:multiLevelType w:val="hybridMultilevel"/>
    <w:tmpl w:val="81065A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C5F77"/>
    <w:multiLevelType w:val="multilevel"/>
    <w:tmpl w:val="532E78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14767"/>
    <w:multiLevelType w:val="hybridMultilevel"/>
    <w:tmpl w:val="21064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4C1364"/>
    <w:multiLevelType w:val="hybridMultilevel"/>
    <w:tmpl w:val="532E787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8495B"/>
    <w:multiLevelType w:val="hybridMultilevel"/>
    <w:tmpl w:val="AE2EC9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E81236"/>
    <w:multiLevelType w:val="multilevel"/>
    <w:tmpl w:val="B05C53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BA7B4B"/>
    <w:multiLevelType w:val="hybridMultilevel"/>
    <w:tmpl w:val="5E962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F3E02"/>
    <w:multiLevelType w:val="multilevel"/>
    <w:tmpl w:val="532E78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0B0E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D348C6"/>
    <w:multiLevelType w:val="hybridMultilevel"/>
    <w:tmpl w:val="43881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0684E"/>
    <w:multiLevelType w:val="hybridMultilevel"/>
    <w:tmpl w:val="70E8E730"/>
    <w:lvl w:ilvl="0" w:tplc="0C090001">
      <w:start w:val="1"/>
      <w:numFmt w:val="bullet"/>
      <w:lvlText w:val=""/>
      <w:lvlJc w:val="left"/>
      <w:pPr>
        <w:tabs>
          <w:tab w:val="num" w:pos="502"/>
        </w:tabs>
        <w:ind w:left="502" w:hanging="360"/>
      </w:pPr>
      <w:rPr>
        <w:rFonts w:ascii="Symbol" w:hAnsi="Symbol" w:hint="default"/>
      </w:rPr>
    </w:lvl>
    <w:lvl w:ilvl="1" w:tplc="0C090003" w:tentative="1">
      <w:start w:val="1"/>
      <w:numFmt w:val="bullet"/>
      <w:lvlText w:val="o"/>
      <w:lvlJc w:val="left"/>
      <w:pPr>
        <w:tabs>
          <w:tab w:val="num" w:pos="1222"/>
        </w:tabs>
        <w:ind w:left="1222" w:hanging="360"/>
      </w:pPr>
      <w:rPr>
        <w:rFonts w:ascii="Courier New" w:hAnsi="Courier New" w:cs="Arial" w:hint="default"/>
      </w:rPr>
    </w:lvl>
    <w:lvl w:ilvl="2" w:tplc="0C090005" w:tentative="1">
      <w:start w:val="1"/>
      <w:numFmt w:val="bullet"/>
      <w:lvlText w:val=""/>
      <w:lvlJc w:val="left"/>
      <w:pPr>
        <w:tabs>
          <w:tab w:val="num" w:pos="1942"/>
        </w:tabs>
        <w:ind w:left="1942" w:hanging="360"/>
      </w:pPr>
      <w:rPr>
        <w:rFonts w:ascii="Wingdings" w:hAnsi="Wingdings" w:hint="default"/>
      </w:rPr>
    </w:lvl>
    <w:lvl w:ilvl="3" w:tplc="0C090001" w:tentative="1">
      <w:start w:val="1"/>
      <w:numFmt w:val="bullet"/>
      <w:lvlText w:val=""/>
      <w:lvlJc w:val="left"/>
      <w:pPr>
        <w:tabs>
          <w:tab w:val="num" w:pos="2662"/>
        </w:tabs>
        <w:ind w:left="2662" w:hanging="360"/>
      </w:pPr>
      <w:rPr>
        <w:rFonts w:ascii="Symbol" w:hAnsi="Symbol" w:hint="default"/>
      </w:rPr>
    </w:lvl>
    <w:lvl w:ilvl="4" w:tplc="0C090003" w:tentative="1">
      <w:start w:val="1"/>
      <w:numFmt w:val="bullet"/>
      <w:lvlText w:val="o"/>
      <w:lvlJc w:val="left"/>
      <w:pPr>
        <w:tabs>
          <w:tab w:val="num" w:pos="3382"/>
        </w:tabs>
        <w:ind w:left="3382" w:hanging="360"/>
      </w:pPr>
      <w:rPr>
        <w:rFonts w:ascii="Courier New" w:hAnsi="Courier New" w:cs="Arial" w:hint="default"/>
      </w:rPr>
    </w:lvl>
    <w:lvl w:ilvl="5" w:tplc="0C090005" w:tentative="1">
      <w:start w:val="1"/>
      <w:numFmt w:val="bullet"/>
      <w:lvlText w:val=""/>
      <w:lvlJc w:val="left"/>
      <w:pPr>
        <w:tabs>
          <w:tab w:val="num" w:pos="4102"/>
        </w:tabs>
        <w:ind w:left="4102" w:hanging="360"/>
      </w:pPr>
      <w:rPr>
        <w:rFonts w:ascii="Wingdings" w:hAnsi="Wingdings" w:hint="default"/>
      </w:rPr>
    </w:lvl>
    <w:lvl w:ilvl="6" w:tplc="0C090001" w:tentative="1">
      <w:start w:val="1"/>
      <w:numFmt w:val="bullet"/>
      <w:lvlText w:val=""/>
      <w:lvlJc w:val="left"/>
      <w:pPr>
        <w:tabs>
          <w:tab w:val="num" w:pos="4822"/>
        </w:tabs>
        <w:ind w:left="4822" w:hanging="360"/>
      </w:pPr>
      <w:rPr>
        <w:rFonts w:ascii="Symbol" w:hAnsi="Symbol" w:hint="default"/>
      </w:rPr>
    </w:lvl>
    <w:lvl w:ilvl="7" w:tplc="0C090003" w:tentative="1">
      <w:start w:val="1"/>
      <w:numFmt w:val="bullet"/>
      <w:lvlText w:val="o"/>
      <w:lvlJc w:val="left"/>
      <w:pPr>
        <w:tabs>
          <w:tab w:val="num" w:pos="5542"/>
        </w:tabs>
        <w:ind w:left="5542" w:hanging="360"/>
      </w:pPr>
      <w:rPr>
        <w:rFonts w:ascii="Courier New" w:hAnsi="Courier New" w:cs="Arial" w:hint="default"/>
      </w:rPr>
    </w:lvl>
    <w:lvl w:ilvl="8" w:tplc="0C090005" w:tentative="1">
      <w:start w:val="1"/>
      <w:numFmt w:val="bullet"/>
      <w:lvlText w:val=""/>
      <w:lvlJc w:val="left"/>
      <w:pPr>
        <w:tabs>
          <w:tab w:val="num" w:pos="6262"/>
        </w:tabs>
        <w:ind w:left="6262" w:hanging="360"/>
      </w:pPr>
      <w:rPr>
        <w:rFonts w:ascii="Wingdings" w:hAnsi="Wingdings" w:hint="default"/>
      </w:rPr>
    </w:lvl>
  </w:abstractNum>
  <w:abstractNum w:abstractNumId="20" w15:restartNumberingAfterBreak="0">
    <w:nsid w:val="3AD9692B"/>
    <w:multiLevelType w:val="hybridMultilevel"/>
    <w:tmpl w:val="E94A4F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B763D5"/>
    <w:multiLevelType w:val="hybridMultilevel"/>
    <w:tmpl w:val="78BAF630"/>
    <w:lvl w:ilvl="0" w:tplc="9CA29040">
      <w:numFmt w:val="bullet"/>
      <w:lvlText w:val=""/>
      <w:lvlJc w:val="left"/>
      <w:pPr>
        <w:tabs>
          <w:tab w:val="num" w:pos="1800"/>
        </w:tabs>
        <w:ind w:left="1800" w:hanging="360"/>
      </w:pPr>
      <w:rPr>
        <w:rFonts w:ascii="Wingdings" w:eastAsia="Times New Roman" w:hAnsi="Wingdings" w:cs="Symbol" w:hint="default"/>
      </w:rPr>
    </w:lvl>
    <w:lvl w:ilvl="1" w:tplc="0C090003">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EF1C2A"/>
    <w:multiLevelType w:val="multilevel"/>
    <w:tmpl w:val="532E78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282C57"/>
    <w:multiLevelType w:val="hybridMultilevel"/>
    <w:tmpl w:val="7ED2DCF8"/>
    <w:lvl w:ilvl="0" w:tplc="0C090001">
      <w:start w:val="1"/>
      <w:numFmt w:val="bullet"/>
      <w:lvlText w:val=""/>
      <w:lvlJc w:val="left"/>
      <w:pPr>
        <w:tabs>
          <w:tab w:val="num" w:pos="502"/>
        </w:tabs>
        <w:ind w:left="502" w:hanging="360"/>
      </w:pPr>
      <w:rPr>
        <w:rFonts w:ascii="Symbol" w:hAnsi="Symbol" w:hint="default"/>
      </w:rPr>
    </w:lvl>
    <w:lvl w:ilvl="1" w:tplc="0C090003" w:tentative="1">
      <w:start w:val="1"/>
      <w:numFmt w:val="bullet"/>
      <w:lvlText w:val="o"/>
      <w:lvlJc w:val="left"/>
      <w:pPr>
        <w:tabs>
          <w:tab w:val="num" w:pos="1222"/>
        </w:tabs>
        <w:ind w:left="1222" w:hanging="360"/>
      </w:pPr>
      <w:rPr>
        <w:rFonts w:ascii="Courier New" w:hAnsi="Courier New" w:cs="Arial" w:hint="default"/>
      </w:rPr>
    </w:lvl>
    <w:lvl w:ilvl="2" w:tplc="0C090005" w:tentative="1">
      <w:start w:val="1"/>
      <w:numFmt w:val="bullet"/>
      <w:lvlText w:val=""/>
      <w:lvlJc w:val="left"/>
      <w:pPr>
        <w:tabs>
          <w:tab w:val="num" w:pos="1942"/>
        </w:tabs>
        <w:ind w:left="1942" w:hanging="360"/>
      </w:pPr>
      <w:rPr>
        <w:rFonts w:ascii="Wingdings" w:hAnsi="Wingdings" w:hint="default"/>
      </w:rPr>
    </w:lvl>
    <w:lvl w:ilvl="3" w:tplc="0C090001" w:tentative="1">
      <w:start w:val="1"/>
      <w:numFmt w:val="bullet"/>
      <w:lvlText w:val=""/>
      <w:lvlJc w:val="left"/>
      <w:pPr>
        <w:tabs>
          <w:tab w:val="num" w:pos="2662"/>
        </w:tabs>
        <w:ind w:left="2662" w:hanging="360"/>
      </w:pPr>
      <w:rPr>
        <w:rFonts w:ascii="Symbol" w:hAnsi="Symbol" w:hint="default"/>
      </w:rPr>
    </w:lvl>
    <w:lvl w:ilvl="4" w:tplc="0C090003" w:tentative="1">
      <w:start w:val="1"/>
      <w:numFmt w:val="bullet"/>
      <w:lvlText w:val="o"/>
      <w:lvlJc w:val="left"/>
      <w:pPr>
        <w:tabs>
          <w:tab w:val="num" w:pos="3382"/>
        </w:tabs>
        <w:ind w:left="3382" w:hanging="360"/>
      </w:pPr>
      <w:rPr>
        <w:rFonts w:ascii="Courier New" w:hAnsi="Courier New" w:cs="Arial" w:hint="default"/>
      </w:rPr>
    </w:lvl>
    <w:lvl w:ilvl="5" w:tplc="0C090005" w:tentative="1">
      <w:start w:val="1"/>
      <w:numFmt w:val="bullet"/>
      <w:lvlText w:val=""/>
      <w:lvlJc w:val="left"/>
      <w:pPr>
        <w:tabs>
          <w:tab w:val="num" w:pos="4102"/>
        </w:tabs>
        <w:ind w:left="4102" w:hanging="360"/>
      </w:pPr>
      <w:rPr>
        <w:rFonts w:ascii="Wingdings" w:hAnsi="Wingdings" w:hint="default"/>
      </w:rPr>
    </w:lvl>
    <w:lvl w:ilvl="6" w:tplc="0C090001" w:tentative="1">
      <w:start w:val="1"/>
      <w:numFmt w:val="bullet"/>
      <w:lvlText w:val=""/>
      <w:lvlJc w:val="left"/>
      <w:pPr>
        <w:tabs>
          <w:tab w:val="num" w:pos="4822"/>
        </w:tabs>
        <w:ind w:left="4822" w:hanging="360"/>
      </w:pPr>
      <w:rPr>
        <w:rFonts w:ascii="Symbol" w:hAnsi="Symbol" w:hint="default"/>
      </w:rPr>
    </w:lvl>
    <w:lvl w:ilvl="7" w:tplc="0C090003" w:tentative="1">
      <w:start w:val="1"/>
      <w:numFmt w:val="bullet"/>
      <w:lvlText w:val="o"/>
      <w:lvlJc w:val="left"/>
      <w:pPr>
        <w:tabs>
          <w:tab w:val="num" w:pos="5542"/>
        </w:tabs>
        <w:ind w:left="5542" w:hanging="360"/>
      </w:pPr>
      <w:rPr>
        <w:rFonts w:ascii="Courier New" w:hAnsi="Courier New" w:cs="Arial" w:hint="default"/>
      </w:rPr>
    </w:lvl>
    <w:lvl w:ilvl="8" w:tplc="0C090005" w:tentative="1">
      <w:start w:val="1"/>
      <w:numFmt w:val="bullet"/>
      <w:lvlText w:val=""/>
      <w:lvlJc w:val="left"/>
      <w:pPr>
        <w:tabs>
          <w:tab w:val="num" w:pos="6262"/>
        </w:tabs>
        <w:ind w:left="6262" w:hanging="360"/>
      </w:pPr>
      <w:rPr>
        <w:rFonts w:ascii="Wingdings" w:hAnsi="Wingdings" w:hint="default"/>
      </w:rPr>
    </w:lvl>
  </w:abstractNum>
  <w:abstractNum w:abstractNumId="24" w15:restartNumberingAfterBreak="0">
    <w:nsid w:val="472A68EF"/>
    <w:multiLevelType w:val="hybridMultilevel"/>
    <w:tmpl w:val="B05C53B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B05A5A"/>
    <w:multiLevelType w:val="hybridMultilevel"/>
    <w:tmpl w:val="E10A025C"/>
    <w:lvl w:ilvl="0" w:tplc="0C090001">
      <w:start w:val="1"/>
      <w:numFmt w:val="bullet"/>
      <w:lvlText w:val=""/>
      <w:lvlJc w:val="left"/>
      <w:pPr>
        <w:tabs>
          <w:tab w:val="num" w:pos="502"/>
        </w:tabs>
        <w:ind w:left="502" w:hanging="360"/>
      </w:pPr>
      <w:rPr>
        <w:rFonts w:ascii="Symbol" w:hAnsi="Symbol" w:hint="default"/>
      </w:rPr>
    </w:lvl>
    <w:lvl w:ilvl="1" w:tplc="0C090003" w:tentative="1">
      <w:start w:val="1"/>
      <w:numFmt w:val="bullet"/>
      <w:lvlText w:val="o"/>
      <w:lvlJc w:val="left"/>
      <w:pPr>
        <w:tabs>
          <w:tab w:val="num" w:pos="1222"/>
        </w:tabs>
        <w:ind w:left="1222" w:hanging="360"/>
      </w:pPr>
      <w:rPr>
        <w:rFonts w:ascii="Courier New" w:hAnsi="Courier New" w:cs="Arial" w:hint="default"/>
      </w:rPr>
    </w:lvl>
    <w:lvl w:ilvl="2" w:tplc="0C090005" w:tentative="1">
      <w:start w:val="1"/>
      <w:numFmt w:val="bullet"/>
      <w:lvlText w:val=""/>
      <w:lvlJc w:val="left"/>
      <w:pPr>
        <w:tabs>
          <w:tab w:val="num" w:pos="1942"/>
        </w:tabs>
        <w:ind w:left="1942" w:hanging="360"/>
      </w:pPr>
      <w:rPr>
        <w:rFonts w:ascii="Wingdings" w:hAnsi="Wingdings" w:hint="default"/>
      </w:rPr>
    </w:lvl>
    <w:lvl w:ilvl="3" w:tplc="0C090001" w:tentative="1">
      <w:start w:val="1"/>
      <w:numFmt w:val="bullet"/>
      <w:lvlText w:val=""/>
      <w:lvlJc w:val="left"/>
      <w:pPr>
        <w:tabs>
          <w:tab w:val="num" w:pos="2662"/>
        </w:tabs>
        <w:ind w:left="2662" w:hanging="360"/>
      </w:pPr>
      <w:rPr>
        <w:rFonts w:ascii="Symbol" w:hAnsi="Symbol" w:hint="default"/>
      </w:rPr>
    </w:lvl>
    <w:lvl w:ilvl="4" w:tplc="0C090003" w:tentative="1">
      <w:start w:val="1"/>
      <w:numFmt w:val="bullet"/>
      <w:lvlText w:val="o"/>
      <w:lvlJc w:val="left"/>
      <w:pPr>
        <w:tabs>
          <w:tab w:val="num" w:pos="3382"/>
        </w:tabs>
        <w:ind w:left="3382" w:hanging="360"/>
      </w:pPr>
      <w:rPr>
        <w:rFonts w:ascii="Courier New" w:hAnsi="Courier New" w:cs="Arial" w:hint="default"/>
      </w:rPr>
    </w:lvl>
    <w:lvl w:ilvl="5" w:tplc="0C090005" w:tentative="1">
      <w:start w:val="1"/>
      <w:numFmt w:val="bullet"/>
      <w:lvlText w:val=""/>
      <w:lvlJc w:val="left"/>
      <w:pPr>
        <w:tabs>
          <w:tab w:val="num" w:pos="4102"/>
        </w:tabs>
        <w:ind w:left="4102" w:hanging="360"/>
      </w:pPr>
      <w:rPr>
        <w:rFonts w:ascii="Wingdings" w:hAnsi="Wingdings" w:hint="default"/>
      </w:rPr>
    </w:lvl>
    <w:lvl w:ilvl="6" w:tplc="0C090001" w:tentative="1">
      <w:start w:val="1"/>
      <w:numFmt w:val="bullet"/>
      <w:lvlText w:val=""/>
      <w:lvlJc w:val="left"/>
      <w:pPr>
        <w:tabs>
          <w:tab w:val="num" w:pos="4822"/>
        </w:tabs>
        <w:ind w:left="4822" w:hanging="360"/>
      </w:pPr>
      <w:rPr>
        <w:rFonts w:ascii="Symbol" w:hAnsi="Symbol" w:hint="default"/>
      </w:rPr>
    </w:lvl>
    <w:lvl w:ilvl="7" w:tplc="0C090003" w:tentative="1">
      <w:start w:val="1"/>
      <w:numFmt w:val="bullet"/>
      <w:lvlText w:val="o"/>
      <w:lvlJc w:val="left"/>
      <w:pPr>
        <w:tabs>
          <w:tab w:val="num" w:pos="5542"/>
        </w:tabs>
        <w:ind w:left="5542" w:hanging="360"/>
      </w:pPr>
      <w:rPr>
        <w:rFonts w:ascii="Courier New" w:hAnsi="Courier New" w:cs="Arial" w:hint="default"/>
      </w:rPr>
    </w:lvl>
    <w:lvl w:ilvl="8" w:tplc="0C090005" w:tentative="1">
      <w:start w:val="1"/>
      <w:numFmt w:val="bullet"/>
      <w:lvlText w:val=""/>
      <w:lvlJc w:val="left"/>
      <w:pPr>
        <w:tabs>
          <w:tab w:val="num" w:pos="6262"/>
        </w:tabs>
        <w:ind w:left="6262" w:hanging="360"/>
      </w:pPr>
      <w:rPr>
        <w:rFonts w:ascii="Wingdings" w:hAnsi="Wingdings" w:hint="default"/>
      </w:rPr>
    </w:lvl>
  </w:abstractNum>
  <w:abstractNum w:abstractNumId="26" w15:restartNumberingAfterBreak="0">
    <w:nsid w:val="4C690ED4"/>
    <w:multiLevelType w:val="hybridMultilevel"/>
    <w:tmpl w:val="097404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1C7752"/>
    <w:multiLevelType w:val="multilevel"/>
    <w:tmpl w:val="532E78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D416A7"/>
    <w:multiLevelType w:val="multilevel"/>
    <w:tmpl w:val="532E78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260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85356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86E31F9"/>
    <w:multiLevelType w:val="hybridMultilevel"/>
    <w:tmpl w:val="95AC57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5F1B9C"/>
    <w:multiLevelType w:val="hybridMultilevel"/>
    <w:tmpl w:val="6FCEA33A"/>
    <w:lvl w:ilvl="0" w:tplc="9CA29040">
      <w:numFmt w:val="bullet"/>
      <w:lvlText w:val=""/>
      <w:lvlJc w:val="left"/>
      <w:pPr>
        <w:tabs>
          <w:tab w:val="num" w:pos="1800"/>
        </w:tabs>
        <w:ind w:left="1800" w:hanging="360"/>
      </w:pPr>
      <w:rPr>
        <w:rFonts w:ascii="Wingdings" w:eastAsia="Times New Roman" w:hAnsi="Wingdings" w:cs="Symbol" w:hint="default"/>
      </w:rPr>
    </w:lvl>
    <w:lvl w:ilvl="1" w:tplc="0C090003" w:tentative="1">
      <w:start w:val="1"/>
      <w:numFmt w:val="bullet"/>
      <w:lvlText w:val="o"/>
      <w:lvlJc w:val="left"/>
      <w:pPr>
        <w:tabs>
          <w:tab w:val="num" w:pos="2520"/>
        </w:tabs>
        <w:ind w:left="2520" w:hanging="360"/>
      </w:pPr>
      <w:rPr>
        <w:rFonts w:ascii="Courier New" w:hAnsi="Courier New" w:cs="Arial"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Arial"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Arial"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1204ED1"/>
    <w:multiLevelType w:val="hybridMultilevel"/>
    <w:tmpl w:val="FF5ADB3E"/>
    <w:lvl w:ilvl="0" w:tplc="0C090001">
      <w:start w:val="1"/>
      <w:numFmt w:val="bullet"/>
      <w:lvlText w:val=""/>
      <w:lvlJc w:val="left"/>
      <w:pPr>
        <w:tabs>
          <w:tab w:val="num" w:pos="720"/>
        </w:tabs>
        <w:ind w:left="720" w:hanging="360"/>
      </w:pPr>
      <w:rPr>
        <w:rFonts w:ascii="Symbol" w:hAnsi="Symbol" w:hint="default"/>
      </w:rPr>
    </w:lvl>
    <w:lvl w:ilvl="1" w:tplc="EBD4D7DA">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743601"/>
    <w:multiLevelType w:val="hybridMultilevel"/>
    <w:tmpl w:val="15C21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D0795F"/>
    <w:multiLevelType w:val="hybridMultilevel"/>
    <w:tmpl w:val="06485F7A"/>
    <w:lvl w:ilvl="0" w:tplc="3F04C6C4">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6" w15:restartNumberingAfterBreak="0">
    <w:nsid w:val="66ED5546"/>
    <w:multiLevelType w:val="multilevel"/>
    <w:tmpl w:val="532E78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97EBF"/>
    <w:multiLevelType w:val="hybridMultilevel"/>
    <w:tmpl w:val="4D589D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123813"/>
    <w:multiLevelType w:val="hybridMultilevel"/>
    <w:tmpl w:val="CC767B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6E5C44"/>
    <w:multiLevelType w:val="multilevel"/>
    <w:tmpl w:val="78BAF630"/>
    <w:lvl w:ilvl="0">
      <w:numFmt w:val="bullet"/>
      <w:lvlText w:val=""/>
      <w:lvlJc w:val="left"/>
      <w:pPr>
        <w:tabs>
          <w:tab w:val="num" w:pos="1800"/>
        </w:tabs>
        <w:ind w:left="1800" w:hanging="360"/>
      </w:pPr>
      <w:rPr>
        <w:rFonts w:ascii="Wingdings" w:eastAsia="Times New Roman" w:hAnsi="Wingdings" w:cs="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6848EB"/>
    <w:multiLevelType w:val="hybridMultilevel"/>
    <w:tmpl w:val="658C3B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0B4CE8"/>
    <w:multiLevelType w:val="multilevel"/>
    <w:tmpl w:val="EE3895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3"/>
      <w:numFmt w:val="bullet"/>
      <w:lvlText w:val="-"/>
      <w:lvlJc w:val="left"/>
      <w:pPr>
        <w:tabs>
          <w:tab w:val="num" w:pos="2340"/>
        </w:tabs>
        <w:ind w:left="2340" w:hanging="360"/>
      </w:pPr>
      <w:rPr>
        <w:rFonts w:ascii="Arial" w:eastAsia="Times New Roman" w:hAnsi="Arial" w:cs="Symbol" w:hint="default"/>
      </w:rPr>
    </w:lvl>
    <w:lvl w:ilvl="3">
      <w:start w:val="1"/>
      <w:numFmt w:val="lowerLetter"/>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F433212"/>
    <w:multiLevelType w:val="hybridMultilevel"/>
    <w:tmpl w:val="56E0641C"/>
    <w:lvl w:ilvl="0" w:tplc="0C090001">
      <w:start w:val="1"/>
      <w:numFmt w:val="bullet"/>
      <w:lvlText w:val=""/>
      <w:lvlJc w:val="left"/>
      <w:pPr>
        <w:tabs>
          <w:tab w:val="num" w:pos="502"/>
        </w:tabs>
        <w:ind w:left="502" w:hanging="360"/>
      </w:pPr>
      <w:rPr>
        <w:rFonts w:ascii="Symbol" w:hAnsi="Symbol" w:hint="default"/>
      </w:rPr>
    </w:lvl>
    <w:lvl w:ilvl="1" w:tplc="0C090003" w:tentative="1">
      <w:start w:val="1"/>
      <w:numFmt w:val="bullet"/>
      <w:lvlText w:val="o"/>
      <w:lvlJc w:val="left"/>
      <w:pPr>
        <w:tabs>
          <w:tab w:val="num" w:pos="1222"/>
        </w:tabs>
        <w:ind w:left="1222" w:hanging="360"/>
      </w:pPr>
      <w:rPr>
        <w:rFonts w:ascii="Courier New" w:hAnsi="Courier New" w:cs="Arial" w:hint="default"/>
      </w:rPr>
    </w:lvl>
    <w:lvl w:ilvl="2" w:tplc="0C090005" w:tentative="1">
      <w:start w:val="1"/>
      <w:numFmt w:val="bullet"/>
      <w:lvlText w:val=""/>
      <w:lvlJc w:val="left"/>
      <w:pPr>
        <w:tabs>
          <w:tab w:val="num" w:pos="1942"/>
        </w:tabs>
        <w:ind w:left="1942" w:hanging="360"/>
      </w:pPr>
      <w:rPr>
        <w:rFonts w:ascii="Wingdings" w:hAnsi="Wingdings" w:hint="default"/>
      </w:rPr>
    </w:lvl>
    <w:lvl w:ilvl="3" w:tplc="0C090001" w:tentative="1">
      <w:start w:val="1"/>
      <w:numFmt w:val="bullet"/>
      <w:lvlText w:val=""/>
      <w:lvlJc w:val="left"/>
      <w:pPr>
        <w:tabs>
          <w:tab w:val="num" w:pos="2662"/>
        </w:tabs>
        <w:ind w:left="2662" w:hanging="360"/>
      </w:pPr>
      <w:rPr>
        <w:rFonts w:ascii="Symbol" w:hAnsi="Symbol" w:hint="default"/>
      </w:rPr>
    </w:lvl>
    <w:lvl w:ilvl="4" w:tplc="0C090003" w:tentative="1">
      <w:start w:val="1"/>
      <w:numFmt w:val="bullet"/>
      <w:lvlText w:val="o"/>
      <w:lvlJc w:val="left"/>
      <w:pPr>
        <w:tabs>
          <w:tab w:val="num" w:pos="3382"/>
        </w:tabs>
        <w:ind w:left="3382" w:hanging="360"/>
      </w:pPr>
      <w:rPr>
        <w:rFonts w:ascii="Courier New" w:hAnsi="Courier New" w:cs="Arial" w:hint="default"/>
      </w:rPr>
    </w:lvl>
    <w:lvl w:ilvl="5" w:tplc="0C090005" w:tentative="1">
      <w:start w:val="1"/>
      <w:numFmt w:val="bullet"/>
      <w:lvlText w:val=""/>
      <w:lvlJc w:val="left"/>
      <w:pPr>
        <w:tabs>
          <w:tab w:val="num" w:pos="4102"/>
        </w:tabs>
        <w:ind w:left="4102" w:hanging="360"/>
      </w:pPr>
      <w:rPr>
        <w:rFonts w:ascii="Wingdings" w:hAnsi="Wingdings" w:hint="default"/>
      </w:rPr>
    </w:lvl>
    <w:lvl w:ilvl="6" w:tplc="0C090001" w:tentative="1">
      <w:start w:val="1"/>
      <w:numFmt w:val="bullet"/>
      <w:lvlText w:val=""/>
      <w:lvlJc w:val="left"/>
      <w:pPr>
        <w:tabs>
          <w:tab w:val="num" w:pos="4822"/>
        </w:tabs>
        <w:ind w:left="4822" w:hanging="360"/>
      </w:pPr>
      <w:rPr>
        <w:rFonts w:ascii="Symbol" w:hAnsi="Symbol" w:hint="default"/>
      </w:rPr>
    </w:lvl>
    <w:lvl w:ilvl="7" w:tplc="0C090003" w:tentative="1">
      <w:start w:val="1"/>
      <w:numFmt w:val="bullet"/>
      <w:lvlText w:val="o"/>
      <w:lvlJc w:val="left"/>
      <w:pPr>
        <w:tabs>
          <w:tab w:val="num" w:pos="5542"/>
        </w:tabs>
        <w:ind w:left="5542" w:hanging="360"/>
      </w:pPr>
      <w:rPr>
        <w:rFonts w:ascii="Courier New" w:hAnsi="Courier New" w:cs="Arial" w:hint="default"/>
      </w:rPr>
    </w:lvl>
    <w:lvl w:ilvl="8" w:tplc="0C090005" w:tentative="1">
      <w:start w:val="1"/>
      <w:numFmt w:val="bullet"/>
      <w:lvlText w:val=""/>
      <w:lvlJc w:val="left"/>
      <w:pPr>
        <w:tabs>
          <w:tab w:val="num" w:pos="6262"/>
        </w:tabs>
        <w:ind w:left="6262" w:hanging="360"/>
      </w:pPr>
      <w:rPr>
        <w:rFonts w:ascii="Wingdings" w:hAnsi="Wingdings" w:hint="default"/>
      </w:rPr>
    </w:lvl>
  </w:abstractNum>
  <w:abstractNum w:abstractNumId="43" w15:restartNumberingAfterBreak="0">
    <w:nsid w:val="71FF1FDC"/>
    <w:multiLevelType w:val="hybridMultilevel"/>
    <w:tmpl w:val="F6024F62"/>
    <w:lvl w:ilvl="0" w:tplc="9CA29040">
      <w:numFmt w:val="bullet"/>
      <w:lvlText w:val=""/>
      <w:lvlJc w:val="left"/>
      <w:pPr>
        <w:tabs>
          <w:tab w:val="num" w:pos="1800"/>
        </w:tabs>
        <w:ind w:left="1800" w:hanging="360"/>
      </w:pPr>
      <w:rPr>
        <w:rFonts w:ascii="Wingdings" w:eastAsia="Times New Roman" w:hAnsi="Wingdings" w:cs="Symbol" w:hint="default"/>
      </w:rPr>
    </w:lvl>
    <w:lvl w:ilvl="1" w:tplc="0C090001">
      <w:start w:val="1"/>
      <w:numFmt w:val="bullet"/>
      <w:lvlText w:val=""/>
      <w:lvlJc w:val="left"/>
      <w:pPr>
        <w:tabs>
          <w:tab w:val="num" w:pos="502"/>
        </w:tabs>
        <w:ind w:left="502"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453BA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F0961EC"/>
    <w:multiLevelType w:val="hybridMultilevel"/>
    <w:tmpl w:val="DDC203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76804539">
    <w:abstractNumId w:val="17"/>
  </w:num>
  <w:num w:numId="2" w16cid:durableId="2125614238">
    <w:abstractNumId w:val="44"/>
  </w:num>
  <w:num w:numId="3" w16cid:durableId="1216114654">
    <w:abstractNumId w:val="30"/>
  </w:num>
  <w:num w:numId="4" w16cid:durableId="1194422313">
    <w:abstractNumId w:val="29"/>
  </w:num>
  <w:num w:numId="5" w16cid:durableId="1128861968">
    <w:abstractNumId w:val="6"/>
  </w:num>
  <w:num w:numId="6" w16cid:durableId="235633942">
    <w:abstractNumId w:val="1"/>
  </w:num>
  <w:num w:numId="7" w16cid:durableId="51005324">
    <w:abstractNumId w:val="40"/>
  </w:num>
  <w:num w:numId="8" w16cid:durableId="1273436060">
    <w:abstractNumId w:val="8"/>
  </w:num>
  <w:num w:numId="9" w16cid:durableId="1201238921">
    <w:abstractNumId w:val="32"/>
  </w:num>
  <w:num w:numId="10" w16cid:durableId="1860973553">
    <w:abstractNumId w:val="21"/>
  </w:num>
  <w:num w:numId="11" w16cid:durableId="301346559">
    <w:abstractNumId w:val="39"/>
  </w:num>
  <w:num w:numId="12" w16cid:durableId="1529414565">
    <w:abstractNumId w:val="43"/>
  </w:num>
  <w:num w:numId="13" w16cid:durableId="1219171825">
    <w:abstractNumId w:val="25"/>
  </w:num>
  <w:num w:numId="14" w16cid:durableId="266238474">
    <w:abstractNumId w:val="42"/>
  </w:num>
  <w:num w:numId="15" w16cid:durableId="2008433005">
    <w:abstractNumId w:val="19"/>
  </w:num>
  <w:num w:numId="16" w16cid:durableId="205139251">
    <w:abstractNumId w:val="23"/>
  </w:num>
  <w:num w:numId="17" w16cid:durableId="1456026983">
    <w:abstractNumId w:val="9"/>
  </w:num>
  <w:num w:numId="18" w16cid:durableId="952713779">
    <w:abstractNumId w:val="3"/>
  </w:num>
  <w:num w:numId="19" w16cid:durableId="1380319927">
    <w:abstractNumId w:val="24"/>
  </w:num>
  <w:num w:numId="20" w16cid:durableId="1006246937">
    <w:abstractNumId w:val="15"/>
  </w:num>
  <w:num w:numId="21" w16cid:durableId="1256864150">
    <w:abstractNumId w:val="34"/>
  </w:num>
  <w:num w:numId="22" w16cid:durableId="1895045275">
    <w:abstractNumId w:val="12"/>
  </w:num>
  <w:num w:numId="23" w16cid:durableId="577831457">
    <w:abstractNumId w:val="16"/>
  </w:num>
  <w:num w:numId="24" w16cid:durableId="259415023">
    <w:abstractNumId w:val="5"/>
  </w:num>
  <w:num w:numId="25" w16cid:durableId="445931033">
    <w:abstractNumId w:val="31"/>
  </w:num>
  <w:num w:numId="26" w16cid:durableId="580338703">
    <w:abstractNumId w:val="22"/>
  </w:num>
  <w:num w:numId="27" w16cid:durableId="1236477829">
    <w:abstractNumId w:val="20"/>
  </w:num>
  <w:num w:numId="28" w16cid:durableId="1297300284">
    <w:abstractNumId w:val="10"/>
  </w:num>
  <w:num w:numId="29" w16cid:durableId="1216114723">
    <w:abstractNumId w:val="11"/>
  </w:num>
  <w:num w:numId="30" w16cid:durableId="128402552">
    <w:abstractNumId w:val="27"/>
  </w:num>
  <w:num w:numId="31" w16cid:durableId="28649768">
    <w:abstractNumId w:val="37"/>
  </w:num>
  <w:num w:numId="32" w16cid:durableId="294213833">
    <w:abstractNumId w:val="28"/>
  </w:num>
  <w:num w:numId="33" w16cid:durableId="518544331">
    <w:abstractNumId w:val="26"/>
  </w:num>
  <w:num w:numId="34" w16cid:durableId="1969318513">
    <w:abstractNumId w:val="2"/>
  </w:num>
  <w:num w:numId="35" w16cid:durableId="549462255">
    <w:abstractNumId w:val="18"/>
  </w:num>
  <w:num w:numId="36" w16cid:durableId="1919751054">
    <w:abstractNumId w:val="36"/>
  </w:num>
  <w:num w:numId="37" w16cid:durableId="240532500">
    <w:abstractNumId w:val="13"/>
  </w:num>
  <w:num w:numId="38" w16cid:durableId="1936816875">
    <w:abstractNumId w:val="14"/>
  </w:num>
  <w:num w:numId="39" w16cid:durableId="1170945893">
    <w:abstractNumId w:val="33"/>
  </w:num>
  <w:num w:numId="40" w16cid:durableId="408115076">
    <w:abstractNumId w:val="38"/>
  </w:num>
  <w:num w:numId="41" w16cid:durableId="1043167859">
    <w:abstractNumId w:val="7"/>
  </w:num>
  <w:num w:numId="42" w16cid:durableId="1903637036">
    <w:abstractNumId w:val="45"/>
  </w:num>
  <w:num w:numId="43" w16cid:durableId="1141927045">
    <w:abstractNumId w:val="0"/>
  </w:num>
  <w:num w:numId="44" w16cid:durableId="1138915837">
    <w:abstractNumId w:val="4"/>
  </w:num>
  <w:num w:numId="45" w16cid:durableId="1112550366">
    <w:abstractNumId w:val="35"/>
  </w:num>
  <w:num w:numId="46" w16cid:durableId="69712535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36"/>
    <w:rsid w:val="00014965"/>
    <w:rsid w:val="0003312B"/>
    <w:rsid w:val="00071ED8"/>
    <w:rsid w:val="000A7A2E"/>
    <w:rsid w:val="000B46E3"/>
    <w:rsid w:val="0010501B"/>
    <w:rsid w:val="00131941"/>
    <w:rsid w:val="001B036C"/>
    <w:rsid w:val="00220709"/>
    <w:rsid w:val="002479D6"/>
    <w:rsid w:val="002575AA"/>
    <w:rsid w:val="00272726"/>
    <w:rsid w:val="00285ED3"/>
    <w:rsid w:val="00287CBB"/>
    <w:rsid w:val="002A5E60"/>
    <w:rsid w:val="002B5057"/>
    <w:rsid w:val="002F2B64"/>
    <w:rsid w:val="0030620C"/>
    <w:rsid w:val="00306483"/>
    <w:rsid w:val="00306985"/>
    <w:rsid w:val="003479EE"/>
    <w:rsid w:val="003A7736"/>
    <w:rsid w:val="003F4EEC"/>
    <w:rsid w:val="00415E39"/>
    <w:rsid w:val="00452918"/>
    <w:rsid w:val="00464A82"/>
    <w:rsid w:val="004A7F8E"/>
    <w:rsid w:val="004B74A9"/>
    <w:rsid w:val="004D165F"/>
    <w:rsid w:val="004F555B"/>
    <w:rsid w:val="005040EB"/>
    <w:rsid w:val="00512CC8"/>
    <w:rsid w:val="00590BB4"/>
    <w:rsid w:val="00594A22"/>
    <w:rsid w:val="0059644F"/>
    <w:rsid w:val="005B259A"/>
    <w:rsid w:val="005D2874"/>
    <w:rsid w:val="005D6E00"/>
    <w:rsid w:val="0062125D"/>
    <w:rsid w:val="00625AF3"/>
    <w:rsid w:val="00632F24"/>
    <w:rsid w:val="0064190E"/>
    <w:rsid w:val="00641E89"/>
    <w:rsid w:val="00653013"/>
    <w:rsid w:val="00672B6D"/>
    <w:rsid w:val="006C708E"/>
    <w:rsid w:val="00704F15"/>
    <w:rsid w:val="0074244F"/>
    <w:rsid w:val="0075430E"/>
    <w:rsid w:val="007570A1"/>
    <w:rsid w:val="00771726"/>
    <w:rsid w:val="00793601"/>
    <w:rsid w:val="007B2E8E"/>
    <w:rsid w:val="007B444F"/>
    <w:rsid w:val="007E0437"/>
    <w:rsid w:val="007E2691"/>
    <w:rsid w:val="007E6414"/>
    <w:rsid w:val="007F0F0C"/>
    <w:rsid w:val="00843D90"/>
    <w:rsid w:val="0089603F"/>
    <w:rsid w:val="008E5660"/>
    <w:rsid w:val="00900593"/>
    <w:rsid w:val="009420BE"/>
    <w:rsid w:val="00946B14"/>
    <w:rsid w:val="0096670F"/>
    <w:rsid w:val="009E0672"/>
    <w:rsid w:val="009E75FD"/>
    <w:rsid w:val="00A0297C"/>
    <w:rsid w:val="00B05A69"/>
    <w:rsid w:val="00B72DB9"/>
    <w:rsid w:val="00B928F8"/>
    <w:rsid w:val="00BA1245"/>
    <w:rsid w:val="00BB1DD5"/>
    <w:rsid w:val="00BF71B8"/>
    <w:rsid w:val="00BF7B0C"/>
    <w:rsid w:val="00C10196"/>
    <w:rsid w:val="00C2718C"/>
    <w:rsid w:val="00C36E52"/>
    <w:rsid w:val="00C37636"/>
    <w:rsid w:val="00C557DF"/>
    <w:rsid w:val="00C6744F"/>
    <w:rsid w:val="00C766D8"/>
    <w:rsid w:val="00C82A9F"/>
    <w:rsid w:val="00C91E12"/>
    <w:rsid w:val="00CA2F3A"/>
    <w:rsid w:val="00CB3311"/>
    <w:rsid w:val="00CF74AD"/>
    <w:rsid w:val="00D21606"/>
    <w:rsid w:val="00D33149"/>
    <w:rsid w:val="00D73CDD"/>
    <w:rsid w:val="00D96CE7"/>
    <w:rsid w:val="00DB03E0"/>
    <w:rsid w:val="00E9496A"/>
    <w:rsid w:val="00EA400A"/>
    <w:rsid w:val="00ED1A89"/>
    <w:rsid w:val="00ED22BF"/>
    <w:rsid w:val="00ED263B"/>
    <w:rsid w:val="00ED5D27"/>
    <w:rsid w:val="00EE31E0"/>
    <w:rsid w:val="00F2247C"/>
    <w:rsid w:val="00F36FA2"/>
    <w:rsid w:val="00F74579"/>
    <w:rsid w:val="00F872C9"/>
    <w:rsid w:val="00FA7309"/>
    <w:rsid w:val="00FB0DF5"/>
    <w:rsid w:val="00FB3792"/>
    <w:rsid w:val="00FB4C4D"/>
    <w:rsid w:val="00FD50D5"/>
    <w:rsid w:val="00FD7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9D2F35"/>
  <w15:docId w15:val="{8858225A-BF5A-451A-9B25-E508D93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77E"/>
    <w:rPr>
      <w:lang w:eastAsia="en-US"/>
    </w:rPr>
  </w:style>
  <w:style w:type="paragraph" w:styleId="Heading1">
    <w:name w:val="heading 1"/>
    <w:basedOn w:val="Normal"/>
    <w:next w:val="Normal"/>
    <w:qFormat/>
    <w:rsid w:val="005D2874"/>
    <w:pPr>
      <w:keepNext/>
      <w:pBdr>
        <w:top w:val="single" w:sz="4" w:space="1" w:color="auto"/>
        <w:left w:val="single" w:sz="4" w:space="4" w:color="auto"/>
        <w:bottom w:val="single" w:sz="4" w:space="1" w:color="auto"/>
        <w:right w:val="single" w:sz="4" w:space="4" w:color="auto"/>
      </w:pBdr>
      <w:outlineLvl w:val="0"/>
    </w:pPr>
    <w:rPr>
      <w:b/>
      <w:sz w:val="22"/>
    </w:rPr>
  </w:style>
  <w:style w:type="paragraph" w:styleId="Heading2">
    <w:name w:val="heading 2"/>
    <w:basedOn w:val="Normal"/>
    <w:next w:val="Normal"/>
    <w:qFormat/>
    <w:rsid w:val="005D2874"/>
    <w:pPr>
      <w:keepNext/>
      <w:outlineLvl w:val="1"/>
    </w:pPr>
    <w:rPr>
      <w:rFonts w:ascii="Arial" w:hAnsi="Arial"/>
      <w:b/>
      <w:sz w:val="32"/>
    </w:rPr>
  </w:style>
  <w:style w:type="paragraph" w:styleId="Heading3">
    <w:name w:val="heading 3"/>
    <w:basedOn w:val="Normal"/>
    <w:next w:val="Normal"/>
    <w:qFormat/>
    <w:rsid w:val="005D2874"/>
    <w:pPr>
      <w:keepNext/>
      <w:outlineLvl w:val="2"/>
    </w:pPr>
    <w:rPr>
      <w:rFonts w:ascii="Arial" w:hAnsi="Arial"/>
      <w:b/>
      <w:sz w:val="24"/>
    </w:rPr>
  </w:style>
  <w:style w:type="paragraph" w:styleId="Heading4">
    <w:name w:val="heading 4"/>
    <w:basedOn w:val="Normal"/>
    <w:next w:val="Normal"/>
    <w:qFormat/>
    <w:rsid w:val="005D2874"/>
    <w:pPr>
      <w:keepNext/>
      <w:pBdr>
        <w:top w:val="single" w:sz="18" w:space="1" w:color="auto"/>
      </w:pBdr>
      <w:outlineLvl w:val="3"/>
    </w:pPr>
    <w:rPr>
      <w:rFonts w:ascii="Arial" w:hAnsi="Arial"/>
      <w:b/>
      <w:sz w:val="24"/>
    </w:rPr>
  </w:style>
  <w:style w:type="paragraph" w:styleId="Heading5">
    <w:name w:val="heading 5"/>
    <w:basedOn w:val="Normal"/>
    <w:next w:val="Normal"/>
    <w:qFormat/>
    <w:rsid w:val="005D2874"/>
    <w:pPr>
      <w:keepNext/>
      <w:pBdr>
        <w:top w:val="single" w:sz="18" w:space="1" w:color="auto"/>
      </w:pBdr>
      <w:tabs>
        <w:tab w:val="center" w:pos="-993"/>
      </w:tabs>
      <w:ind w:right="16"/>
      <w:outlineLvl w:val="4"/>
    </w:pPr>
    <w:rPr>
      <w:rFonts w:ascii="Arial" w:hAnsi="Arial"/>
      <w:b/>
      <w:sz w:val="24"/>
    </w:rPr>
  </w:style>
  <w:style w:type="paragraph" w:styleId="Heading6">
    <w:name w:val="heading 6"/>
    <w:basedOn w:val="Normal"/>
    <w:next w:val="Normal"/>
    <w:qFormat/>
    <w:rsid w:val="005D2874"/>
    <w:pPr>
      <w:keepNext/>
      <w:outlineLvl w:val="5"/>
    </w:pPr>
    <w:rPr>
      <w:rFonts w:ascii="Arial" w:hAnsi="Arial"/>
      <w:b/>
      <w:sz w:val="24"/>
    </w:rPr>
  </w:style>
  <w:style w:type="paragraph" w:styleId="Heading7">
    <w:name w:val="heading 7"/>
    <w:basedOn w:val="Normal"/>
    <w:next w:val="Normal"/>
    <w:qFormat/>
    <w:rsid w:val="005D2874"/>
    <w:pPr>
      <w:keepNext/>
      <w:tabs>
        <w:tab w:val="left" w:pos="-720"/>
        <w:tab w:val="left" w:pos="0"/>
      </w:tabs>
      <w:spacing w:before="80" w:after="80"/>
      <w:ind w:left="720" w:hanging="994"/>
      <w:jc w:val="both"/>
      <w:outlineLvl w:val="6"/>
    </w:pPr>
    <w:rPr>
      <w:rFonts w:ascii="Arial" w:hAnsi="Arial"/>
      <w:b/>
    </w:rPr>
  </w:style>
  <w:style w:type="paragraph" w:styleId="Heading8">
    <w:name w:val="heading 8"/>
    <w:basedOn w:val="Normal"/>
    <w:next w:val="Normal"/>
    <w:qFormat/>
    <w:rsid w:val="005D2874"/>
    <w:pPr>
      <w:keepNext/>
      <w:outlineLvl w:val="7"/>
    </w:pPr>
    <w:rPr>
      <w:rFonts w:ascii="Arial" w:hAnsi="Arial"/>
      <w:b/>
    </w:rPr>
  </w:style>
  <w:style w:type="paragraph" w:styleId="Heading9">
    <w:name w:val="heading 9"/>
    <w:basedOn w:val="Normal"/>
    <w:next w:val="Normal"/>
    <w:qFormat/>
    <w:rsid w:val="005D2874"/>
    <w:pPr>
      <w:keepNext/>
      <w:tabs>
        <w:tab w:val="left" w:pos="-720"/>
      </w:tabs>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croText1">
    <w:name w:val="Macro Text1"/>
    <w:rsid w:val="005D2874"/>
    <w:pPr>
      <w:tabs>
        <w:tab w:val="left" w:pos="480"/>
        <w:tab w:val="left" w:pos="960"/>
        <w:tab w:val="left" w:pos="1440"/>
        <w:tab w:val="left" w:pos="1920"/>
        <w:tab w:val="left" w:pos="2400"/>
        <w:tab w:val="left" w:pos="2880"/>
        <w:tab w:val="left" w:pos="3360"/>
        <w:tab w:val="left" w:pos="3840"/>
        <w:tab w:val="left" w:pos="4320"/>
      </w:tabs>
    </w:pPr>
    <w:rPr>
      <w:rFonts w:ascii="Courier" w:hAnsi="Courier"/>
      <w:lang w:eastAsia="en-US"/>
    </w:rPr>
  </w:style>
  <w:style w:type="paragraph" w:styleId="Header">
    <w:name w:val="header"/>
    <w:basedOn w:val="Normal"/>
    <w:rsid w:val="005D2874"/>
    <w:pPr>
      <w:tabs>
        <w:tab w:val="center" w:pos="4153"/>
        <w:tab w:val="right" w:pos="8306"/>
      </w:tabs>
    </w:pPr>
  </w:style>
  <w:style w:type="paragraph" w:styleId="Footer">
    <w:name w:val="footer"/>
    <w:basedOn w:val="Normal"/>
    <w:rsid w:val="005D2874"/>
    <w:pPr>
      <w:tabs>
        <w:tab w:val="center" w:pos="4153"/>
        <w:tab w:val="right" w:pos="8306"/>
      </w:tabs>
    </w:pPr>
  </w:style>
  <w:style w:type="paragraph" w:styleId="BodyTextIndent">
    <w:name w:val="Body Text Indent"/>
    <w:basedOn w:val="Normal"/>
    <w:rsid w:val="005D2874"/>
    <w:pPr>
      <w:spacing w:before="40"/>
      <w:ind w:left="1440" w:hanging="720"/>
    </w:pPr>
    <w:rPr>
      <w:rFonts w:ascii="Arial" w:hAnsi="Arial"/>
    </w:rPr>
  </w:style>
  <w:style w:type="paragraph" w:styleId="BodyTextIndent2">
    <w:name w:val="Body Text Indent 2"/>
    <w:basedOn w:val="Normal"/>
    <w:rsid w:val="005D2874"/>
    <w:pPr>
      <w:ind w:left="2160" w:hanging="720"/>
    </w:pPr>
    <w:rPr>
      <w:rFonts w:ascii="Arial" w:hAnsi="Arial"/>
    </w:rPr>
  </w:style>
  <w:style w:type="paragraph" w:styleId="BodyTextIndent3">
    <w:name w:val="Body Text Indent 3"/>
    <w:basedOn w:val="Normal"/>
    <w:rsid w:val="005D2874"/>
    <w:pPr>
      <w:spacing w:before="40"/>
      <w:ind w:left="1418" w:hanging="709"/>
    </w:pPr>
    <w:rPr>
      <w:rFonts w:ascii="Arial" w:hAnsi="Arial"/>
    </w:rPr>
  </w:style>
  <w:style w:type="paragraph" w:styleId="BlockText">
    <w:name w:val="Block Text"/>
    <w:basedOn w:val="Normal"/>
    <w:rsid w:val="005D2874"/>
    <w:pPr>
      <w:tabs>
        <w:tab w:val="left" w:pos="1440"/>
      </w:tabs>
      <w:spacing w:before="40"/>
      <w:ind w:left="720" w:right="130" w:hanging="720"/>
    </w:pPr>
    <w:rPr>
      <w:rFonts w:ascii="Arial" w:hAnsi="Arial"/>
    </w:rPr>
  </w:style>
  <w:style w:type="paragraph" w:styleId="BodyText2">
    <w:name w:val="Body Text 2"/>
    <w:basedOn w:val="Normal"/>
    <w:rsid w:val="005D2874"/>
    <w:pPr>
      <w:pBdr>
        <w:top w:val="single" w:sz="4" w:space="1" w:color="auto"/>
        <w:left w:val="single" w:sz="4" w:space="4" w:color="auto"/>
        <w:bottom w:val="single" w:sz="4" w:space="1" w:color="auto"/>
        <w:right w:val="single" w:sz="4" w:space="4" w:color="auto"/>
      </w:pBdr>
      <w:tabs>
        <w:tab w:val="center" w:pos="-993"/>
      </w:tabs>
    </w:pPr>
    <w:rPr>
      <w:rFonts w:ascii="Arial" w:hAnsi="Arial"/>
      <w:sz w:val="22"/>
    </w:rPr>
  </w:style>
  <w:style w:type="paragraph" w:customStyle="1" w:styleId="Style1">
    <w:name w:val="Style1"/>
    <w:basedOn w:val="Normal"/>
    <w:rsid w:val="005D2874"/>
    <w:pPr>
      <w:tabs>
        <w:tab w:val="left" w:pos="8046"/>
        <w:tab w:val="left" w:pos="9606"/>
      </w:tabs>
    </w:pPr>
    <w:rPr>
      <w:rFonts w:ascii="Arial" w:hAnsi="Arial"/>
    </w:rPr>
  </w:style>
  <w:style w:type="paragraph" w:customStyle="1" w:styleId="Normal8">
    <w:name w:val="Normal8"/>
    <w:basedOn w:val="Normal"/>
    <w:rsid w:val="005D2874"/>
    <w:rPr>
      <w:rFonts w:ascii="Arial" w:hAnsi="Arial"/>
      <w:sz w:val="16"/>
    </w:rPr>
  </w:style>
  <w:style w:type="paragraph" w:customStyle="1" w:styleId="HeadingCentred">
    <w:name w:val="HeadingCentred"/>
    <w:basedOn w:val="Normal"/>
    <w:rsid w:val="005D2874"/>
    <w:pPr>
      <w:jc w:val="center"/>
    </w:pPr>
    <w:rPr>
      <w:rFonts w:ascii="Arial" w:hAnsi="Arial"/>
      <w:b/>
      <w:sz w:val="24"/>
    </w:rPr>
  </w:style>
  <w:style w:type="paragraph" w:styleId="BalloonText">
    <w:name w:val="Balloon Text"/>
    <w:basedOn w:val="Normal"/>
    <w:semiHidden/>
    <w:rsid w:val="005D2874"/>
    <w:rPr>
      <w:rFonts w:ascii="Tahoma" w:hAnsi="Tahoma" w:cs="Tahoma"/>
      <w:sz w:val="16"/>
      <w:szCs w:val="16"/>
    </w:rPr>
  </w:style>
  <w:style w:type="table" w:styleId="TableGrid">
    <w:name w:val="Table Grid"/>
    <w:basedOn w:val="TableNormal"/>
    <w:rsid w:val="005D2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2F614D"/>
    <w:rPr>
      <w:sz w:val="16"/>
    </w:rPr>
  </w:style>
  <w:style w:type="paragraph" w:styleId="CommentText">
    <w:name w:val="annotation text"/>
    <w:basedOn w:val="Normal"/>
    <w:link w:val="CommentTextChar"/>
    <w:semiHidden/>
    <w:rsid w:val="002F614D"/>
  </w:style>
  <w:style w:type="paragraph" w:customStyle="1" w:styleId="ReviewHeading">
    <w:name w:val="Review Heading"/>
    <w:basedOn w:val="Normal"/>
    <w:rsid w:val="000914A4"/>
    <w:pPr>
      <w:spacing w:before="240" w:after="180"/>
    </w:pPr>
    <w:rPr>
      <w:rFonts w:ascii="Arial" w:hAnsi="Arial"/>
      <w:b/>
      <w:szCs w:val="24"/>
      <w:lang w:val="en-US"/>
    </w:rPr>
  </w:style>
  <w:style w:type="paragraph" w:customStyle="1" w:styleId="CM14">
    <w:name w:val="CM14"/>
    <w:basedOn w:val="Normal"/>
    <w:next w:val="Normal"/>
    <w:rsid w:val="00DB1B21"/>
    <w:pPr>
      <w:widowControl w:val="0"/>
      <w:autoSpaceDE w:val="0"/>
      <w:autoSpaceDN w:val="0"/>
      <w:adjustRightInd w:val="0"/>
    </w:pPr>
    <w:rPr>
      <w:rFonts w:ascii="HelveticaNeueLT Std Blk" w:hAnsi="HelveticaNeueLT Std Blk"/>
      <w:sz w:val="24"/>
      <w:szCs w:val="24"/>
      <w:lang w:eastAsia="en-AU"/>
    </w:rPr>
  </w:style>
  <w:style w:type="paragraph" w:customStyle="1" w:styleId="Default">
    <w:name w:val="Default"/>
    <w:rsid w:val="00DB1B21"/>
    <w:pPr>
      <w:widowControl w:val="0"/>
      <w:autoSpaceDE w:val="0"/>
      <w:autoSpaceDN w:val="0"/>
      <w:adjustRightInd w:val="0"/>
    </w:pPr>
    <w:rPr>
      <w:rFonts w:ascii="HelveticaNeueLT Std Blk" w:hAnsi="HelveticaNeueLT Std Blk" w:cs="HelveticaNeueLT Std Blk"/>
      <w:color w:val="000000"/>
      <w:sz w:val="24"/>
      <w:szCs w:val="24"/>
    </w:rPr>
  </w:style>
  <w:style w:type="paragraph" w:customStyle="1" w:styleId="CM8">
    <w:name w:val="CM8"/>
    <w:basedOn w:val="Default"/>
    <w:next w:val="Default"/>
    <w:rsid w:val="007D43EC"/>
    <w:pPr>
      <w:spacing w:line="246" w:lineRule="atLeast"/>
    </w:pPr>
    <w:rPr>
      <w:rFonts w:cs="Times New Roman"/>
      <w:color w:val="auto"/>
    </w:rPr>
  </w:style>
  <w:style w:type="paragraph" w:styleId="CommentSubject">
    <w:name w:val="annotation subject"/>
    <w:basedOn w:val="CommentText"/>
    <w:next w:val="CommentText"/>
    <w:link w:val="CommentSubjectChar"/>
    <w:uiPriority w:val="99"/>
    <w:semiHidden/>
    <w:unhideWhenUsed/>
    <w:rsid w:val="007570A1"/>
    <w:rPr>
      <w:b/>
      <w:bCs/>
    </w:rPr>
  </w:style>
  <w:style w:type="character" w:customStyle="1" w:styleId="CommentTextChar">
    <w:name w:val="Comment Text Char"/>
    <w:basedOn w:val="DefaultParagraphFont"/>
    <w:link w:val="CommentText"/>
    <w:semiHidden/>
    <w:rsid w:val="007570A1"/>
    <w:rPr>
      <w:lang w:eastAsia="en-US"/>
    </w:rPr>
  </w:style>
  <w:style w:type="character" w:customStyle="1" w:styleId="CommentSubjectChar">
    <w:name w:val="Comment Subject Char"/>
    <w:basedOn w:val="CommentTextChar"/>
    <w:link w:val="CommentSubject"/>
    <w:rsid w:val="007570A1"/>
    <w:rPr>
      <w:lang w:eastAsia="en-US"/>
    </w:rPr>
  </w:style>
  <w:style w:type="paragraph" w:styleId="ListParagraph">
    <w:name w:val="List Paragraph"/>
    <w:basedOn w:val="Normal"/>
    <w:uiPriority w:val="34"/>
    <w:qFormat/>
    <w:rsid w:val="00C67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6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A120DAB45A5A43B1AD92DA4F6CF92C" ma:contentTypeVersion="11" ma:contentTypeDescription="Create a new document." ma:contentTypeScope="" ma:versionID="94742c5db5736e58833cac61820e88cf">
  <xsd:schema xmlns:xsd="http://www.w3.org/2001/XMLSchema" xmlns:xs="http://www.w3.org/2001/XMLSchema" xmlns:p="http://schemas.microsoft.com/office/2006/metadata/properties" xmlns:ns3="c78220b9-081a-44d7-9f44-6bd35d39f8c5" xmlns:ns4="14ea6e3b-6acd-42cf-8c4c-7643551665e7" targetNamespace="http://schemas.microsoft.com/office/2006/metadata/properties" ma:root="true" ma:fieldsID="a526f65f80c659ba799368c436cc30be" ns3:_="" ns4:_="">
    <xsd:import namespace="c78220b9-081a-44d7-9f44-6bd35d39f8c5"/>
    <xsd:import namespace="14ea6e3b-6acd-42cf-8c4c-7643551665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220b9-081a-44d7-9f44-6bd35d39f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a6e3b-6acd-42cf-8c4c-7643551665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921CE-22B9-438F-85C8-347D97BCB9DB}">
  <ds:schemaRefs>
    <ds:schemaRef ds:uri="http://schemas.openxmlformats.org/officeDocument/2006/bibliography"/>
  </ds:schemaRefs>
</ds:datastoreItem>
</file>

<file path=customXml/itemProps2.xml><?xml version="1.0" encoding="utf-8"?>
<ds:datastoreItem xmlns:ds="http://schemas.openxmlformats.org/officeDocument/2006/customXml" ds:itemID="{A958FBDE-F3E7-4FCC-BF5F-80F10FC0E862}">
  <ds:schemaRefs>
    <ds:schemaRef ds:uri="http://schemas.microsoft.com/sharepoint/v3/contenttype/forms"/>
  </ds:schemaRefs>
</ds:datastoreItem>
</file>

<file path=customXml/itemProps3.xml><?xml version="1.0" encoding="utf-8"?>
<ds:datastoreItem xmlns:ds="http://schemas.openxmlformats.org/officeDocument/2006/customXml" ds:itemID="{6ECD4082-93CC-44D9-B3E1-E30CE8B07DDE}">
  <ds:schemaRefs>
    <ds:schemaRef ds:uri="http://schemas.microsoft.com/office/2006/metadata/properties"/>
  </ds:schemaRefs>
</ds:datastoreItem>
</file>

<file path=customXml/itemProps4.xml><?xml version="1.0" encoding="utf-8"?>
<ds:datastoreItem xmlns:ds="http://schemas.openxmlformats.org/officeDocument/2006/customXml" ds:itemID="{5EA61CA0-D212-4D29-81D0-8AB6490F1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220b9-081a-44d7-9f44-6bd35d39f8c5"/>
    <ds:schemaRef ds:uri="14ea6e3b-6acd-42cf-8c4c-764355166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5398</Characters>
  <Application>Microsoft Office Word</Application>
  <DocSecurity>0</DocSecurity>
  <Lines>114</Lines>
  <Paragraphs>48</Paragraphs>
  <ScaleCrop>false</ScaleCrop>
  <HeadingPairs>
    <vt:vector size="2" baseType="variant">
      <vt:variant>
        <vt:lpstr>Title</vt:lpstr>
      </vt:variant>
      <vt:variant>
        <vt:i4>1</vt:i4>
      </vt:variant>
    </vt:vector>
  </HeadingPairs>
  <TitlesOfParts>
    <vt:vector size="1" baseType="lpstr">
      <vt:lpstr>BPOINT Biller Direct Debit Request (BPOINT DDR)</vt:lpstr>
    </vt:vector>
  </TitlesOfParts>
  <Company>CBA</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BPOINT Biller Direct Debit Request (BPOINT DDR)</dc:title>
  <dc:creator>CBA Forms Production</dc:creator>
  <cp:keywords>BPOINT Biller Direct Debit Request, (BPOINT DDR), 002-585, 2-585</cp:keywords>
  <cp:lastModifiedBy>Natasha Laging</cp:lastModifiedBy>
  <cp:revision>2</cp:revision>
  <cp:lastPrinted>2020-01-07T02:01:00Z</cp:lastPrinted>
  <dcterms:created xsi:type="dcterms:W3CDTF">2025-02-10T04:12:00Z</dcterms:created>
  <dcterms:modified xsi:type="dcterms:W3CDTF">2025-02-10T04:12:00Z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reementNum">
    <vt:lpwstr>A001001001</vt:lpwstr>
  </property>
  <property fmtid="{D5CDD505-2E9C-101B-9397-08002B2CF9AE}" pid="3" name="InvoicingCustomer/CustomerNumber">
    <vt:lpwstr>JONPOPP001</vt:lpwstr>
  </property>
  <property fmtid="{D5CDD505-2E9C-101B-9397-08002B2CF9AE}" pid="4" name="TotalAssetCostVAT">
    <vt:lpwstr>54321.67</vt:lpwstr>
  </property>
  <property fmtid="{D5CDD505-2E9C-101B-9397-08002B2CF9AE}" pid="5" name="JointHirers/CustomerName">
    <vt:lpwstr>Steve Towers ABC</vt:lpwstr>
  </property>
  <property fmtid="{D5CDD505-2E9C-101B-9397-08002B2CF9AE}" pid="6" name="InvoicingCustomer/CustomerName">
    <vt:lpwstr>Steve Towers ABC</vt:lpwstr>
  </property>
  <property fmtid="{D5CDD505-2E9C-101B-9397-08002B2CF9AE}" pid="7" name="Assets/AssetIdentifiers/IdentifierDescription">
    <vt:lpwstr>Various text...</vt:lpwstr>
  </property>
  <property fmtid="{D5CDD505-2E9C-101B-9397-08002B2CF9AE}" pid="8" name="AssetDeposit">
    <vt:lpwstr>54321.67</vt:lpwstr>
  </property>
  <property fmtid="{D5CDD505-2E9C-101B-9397-08002B2CF9AE}" pid="9" name="TotalAssetCostGross">
    <vt:lpwstr>54321.67</vt:lpwstr>
  </property>
  <property fmtid="{D5CDD505-2E9C-101B-9397-08002B2CF9AE}" pid="10" name="AssetCostGross">
    <vt:lpwstr>54321.67</vt:lpwstr>
  </property>
  <property fmtid="{D5CDD505-2E9C-101B-9397-08002B2CF9AE}" pid="11" name="StateOps/FullStreetName">
    <vt:lpwstr>Grosvenor</vt:lpwstr>
  </property>
  <property fmtid="{D5CDD505-2E9C-101B-9397-08002B2CF9AE}" pid="12" name="StateOps/FullStreetType">
    <vt:lpwstr>Avenue</vt:lpwstr>
  </property>
  <property fmtid="{D5CDD505-2E9C-101B-9397-08002B2CF9AE}" pid="13" name="Assets/YearOfManufacture">
    <vt:lpwstr>04</vt:lpwstr>
  </property>
  <property fmtid="{D5CDD505-2E9C-101B-9397-08002B2CF9AE}" pid="14" name="Assets/Description">
    <vt:lpwstr>Leased asset</vt:lpwstr>
  </property>
  <property fmtid="{D5CDD505-2E9C-101B-9397-08002B2CF9AE}" pid="15" name="OtherChrages/Type">
    <vt:lpwstr>Documentation Fee</vt:lpwstr>
  </property>
  <property fmtid="{D5CDD505-2E9C-101B-9397-08002B2CF9AE}" pid="16" name="OtherChrages/Amount">
    <vt:lpwstr>54321.67</vt:lpwstr>
  </property>
  <property fmtid="{D5CDD505-2E9C-101B-9397-08002B2CF9AE}" pid="17" name="User/StateAddress/FullBuildingNumber">
    <vt:lpwstr>284</vt:lpwstr>
  </property>
  <property fmtid="{D5CDD505-2E9C-101B-9397-08002B2CF9AE}" pid="18" name="User/StateAddress/FullStreetName">
    <vt:lpwstr>Grosvenor</vt:lpwstr>
  </property>
  <property fmtid="{D5CDD505-2E9C-101B-9397-08002B2CF9AE}" pid="19" name="User/StateAddress/FullStreetType">
    <vt:lpwstr>Avenue</vt:lpwstr>
  </property>
  <property fmtid="{D5CDD505-2E9C-101B-9397-08002B2CF9AE}" pid="20" name="User/StateAddress/PostTown">
    <vt:lpwstr>Sydney</vt:lpwstr>
  </property>
  <property fmtid="{D5CDD505-2E9C-101B-9397-08002B2CF9AE}" pid="21" name="User/StateAddress/State">
    <vt:lpwstr>New South Wales</vt:lpwstr>
  </property>
  <property fmtid="{D5CDD505-2E9C-101B-9397-08002B2CF9AE}" pid="22" name="User/StateAddress/PostCode">
    <vt:lpwstr>2060</vt:lpwstr>
  </property>
  <property fmtid="{D5CDD505-2E9C-101B-9397-08002B2CF9AE}" pid="23" name="Guarantors/DetailBuildingNumber">
    <vt:lpwstr>284</vt:lpwstr>
  </property>
  <property fmtid="{D5CDD505-2E9C-101B-9397-08002B2CF9AE}" pid="24" name="Guarantors/DetailStreetName">
    <vt:lpwstr>Grosvenor</vt:lpwstr>
  </property>
  <property fmtid="{D5CDD505-2E9C-101B-9397-08002B2CF9AE}" pid="25" name="Guarantors/DetailStreetType">
    <vt:lpwstr>Avenue</vt:lpwstr>
  </property>
  <property fmtid="{D5CDD505-2E9C-101B-9397-08002B2CF9AE}" pid="26" name="Guarantors/DetailPostTown">
    <vt:lpwstr>Sydney</vt:lpwstr>
  </property>
  <property fmtid="{D5CDD505-2E9C-101B-9397-08002B2CF9AE}" pid="27" name="Guarantors/DetailState">
    <vt:lpwstr>New South Wales</vt:lpwstr>
  </property>
  <property fmtid="{D5CDD505-2E9C-101B-9397-08002B2CF9AE}" pid="28" name="JointHirers/DetailBuildingNumber">
    <vt:lpwstr>284</vt:lpwstr>
  </property>
  <property fmtid="{D5CDD505-2E9C-101B-9397-08002B2CF9AE}" pid="29" name="JointHirers/DetailStreetName">
    <vt:lpwstr>Grosvenor</vt:lpwstr>
  </property>
  <property fmtid="{D5CDD505-2E9C-101B-9397-08002B2CF9AE}" pid="30" name="JointHirers/DetailStreetType">
    <vt:lpwstr>Avenue</vt:lpwstr>
  </property>
  <property fmtid="{D5CDD505-2E9C-101B-9397-08002B2CF9AE}" pid="31" name="JointHirers/DetailPostTown">
    <vt:lpwstr>Sydney</vt:lpwstr>
  </property>
  <property fmtid="{D5CDD505-2E9C-101B-9397-08002B2CF9AE}" pid="32" name="JointHirers/DetailState">
    <vt:lpwstr>New South Wales</vt:lpwstr>
  </property>
  <property fmtid="{D5CDD505-2E9C-101B-9397-08002B2CF9AE}" pid="33" name="JointHirers/DetailPostCode">
    <vt:lpwstr>2060</vt:lpwstr>
  </property>
  <property fmtid="{D5CDD505-2E9C-101B-9397-08002B2CF9AE}" pid="34" name="TotalAmountFinanced">
    <vt:lpwstr>54321.67</vt:lpwstr>
  </property>
  <property fmtid="{D5CDD505-2E9C-101B-9397-08002B2CF9AE}" pid="35" name="MVRegCosts">
    <vt:lpwstr>54321.67</vt:lpwstr>
  </property>
  <property fmtid="{D5CDD505-2E9C-101B-9397-08002B2CF9AE}" pid="36" name="GoodsLocatedAtAddress1">
    <vt:lpwstr>Flat 3408 91 Liverpool Street</vt:lpwstr>
  </property>
  <property fmtid="{D5CDD505-2E9C-101B-9397-08002B2CF9AE}" pid="37" name="GoodsLocatedAtAddress2">
    <vt:lpwstr>Greenwich</vt:lpwstr>
  </property>
  <property fmtid="{D5CDD505-2E9C-101B-9397-08002B2CF9AE}" pid="38" name="GoodsLocatedAtAddress3">
    <vt:lpwstr>London</vt:lpwstr>
  </property>
  <property fmtid="{D5CDD505-2E9C-101B-9397-08002B2CF9AE}" pid="39" name="GoodsLocatedAtAddress4">
    <vt:lpwstr>U.K.</vt:lpwstr>
  </property>
  <property fmtid="{D5CDD505-2E9C-101B-9397-08002B2CF9AE}" pid="40" name="InvoicingCustomer/DetailPOBox">
    <vt:lpwstr>12340</vt:lpwstr>
  </property>
  <property fmtid="{D5CDD505-2E9C-101B-9397-08002B2CF9AE}" pid="41" name="Assets/AssetIdentifiers/Identifier">
    <vt:lpwstr>Various text...</vt:lpwstr>
  </property>
  <property fmtid="{D5CDD505-2E9C-101B-9397-08002B2CF9AE}" pid="42" name="Rentals/NumberOfRentals">
    <vt:lpwstr>36</vt:lpwstr>
  </property>
  <property fmtid="{D5CDD505-2E9C-101B-9397-08002B2CF9AE}" pid="43" name="Rentals/FrequencyDesc">
    <vt:lpwstr>Monthly</vt:lpwstr>
  </property>
  <property fmtid="{D5CDD505-2E9C-101B-9397-08002B2CF9AE}" pid="44" name="Rentals/RentAmount">
    <vt:lpwstr>54321.67</vt:lpwstr>
  </property>
  <property fmtid="{D5CDD505-2E9C-101B-9397-08002B2CF9AE}" pid="45" name="Rentals/RentStamp">
    <vt:lpwstr>54321.67</vt:lpwstr>
  </property>
  <property fmtid="{D5CDD505-2E9C-101B-9397-08002B2CF9AE}" pid="46" name="JointHirers/TaxRegNum">
    <vt:lpwstr>123456789</vt:lpwstr>
  </property>
  <property fmtid="{D5CDD505-2E9C-101B-9397-08002B2CF9AE}" pid="47" name="JointHirers/DetailPOBox">
    <vt:lpwstr>12340</vt:lpwstr>
  </property>
  <property fmtid="{D5CDD505-2E9C-101B-9397-08002B2CF9AE}" pid="48" name="GoodsLocatedAtAddress5">
    <vt:lpwstr>2060</vt:lpwstr>
  </property>
  <property fmtid="{D5CDD505-2E9C-101B-9397-08002B2CF9AE}" pid="49" name="InvoicingCustomer/InternalName">
    <vt:lpwstr>No Test Data</vt:lpwstr>
  </property>
  <property fmtid="{D5CDD505-2E9C-101B-9397-08002B2CF9AE}" pid="50" name="TotalPrimaryRentals">
    <vt:lpwstr>54321.67</vt:lpwstr>
  </property>
  <property fmtid="{D5CDD505-2E9C-101B-9397-08002B2CF9AE}" pid="51" name="Guarantors/DetailPOBox">
    <vt:lpwstr>12340</vt:lpwstr>
  </property>
  <property fmtid="{D5CDD505-2E9C-101B-9397-08002B2CF9AE}" pid="52" name="Guarantors/DetailBuildingName">
    <vt:lpwstr>Trump Towers</vt:lpwstr>
  </property>
  <property fmtid="{D5CDD505-2E9C-101B-9397-08002B2CF9AE}" pid="53" name="JointHirers/DetailBuildingName">
    <vt:lpwstr>Trump Towers</vt:lpwstr>
  </property>
  <property fmtid="{D5CDD505-2E9C-101B-9397-08002B2CF9AE}" pid="54" name="ITC">
    <vt:lpwstr>54321.67</vt:lpwstr>
  </property>
  <property fmtid="{D5CDD505-2E9C-101B-9397-08002B2CF9AE}" pid="55" name="ProposalMVReg">
    <vt:lpwstr>54321.67</vt:lpwstr>
  </property>
  <property fmtid="{D5CDD505-2E9C-101B-9397-08002B2CF9AE}" pid="56" name="AssetCostGST">
    <vt:lpwstr>54321.67</vt:lpwstr>
  </property>
  <property fmtid="{D5CDD505-2E9C-101B-9397-08002B2CF9AE}" pid="57" name="TermCharges">
    <vt:lpwstr>54321.67</vt:lpwstr>
  </property>
  <property fmtid="{D5CDD505-2E9C-101B-9397-08002B2CF9AE}" pid="58" name="InvoicingCustomer/PartialCustomerName">
    <vt:lpwstr>Steve Towers ABC</vt:lpwstr>
  </property>
  <property fmtid="{D5CDD505-2E9C-101B-9397-08002B2CF9AE}" pid="59" name="CustomerCharges/Type">
    <vt:lpwstr>Documentation Fee</vt:lpwstr>
  </property>
  <property fmtid="{D5CDD505-2E9C-101B-9397-08002B2CF9AE}" pid="60" name="CustomerCharges/Amount">
    <vt:lpwstr>54321.67</vt:lpwstr>
  </property>
  <property fmtid="{D5CDD505-2E9C-101B-9397-08002B2CF9AE}" pid="61" name="User/StateAddress/FullPostCode">
    <vt:lpwstr>2060</vt:lpwstr>
  </property>
  <property fmtid="{D5CDD505-2E9C-101B-9397-08002B2CF9AE}" pid="62" name="JointHirers/AddressLine1">
    <vt:lpwstr>133 Crosslet Vale</vt:lpwstr>
  </property>
  <property fmtid="{D5CDD505-2E9C-101B-9397-08002B2CF9AE}" pid="63" name="JointHirers/AddressLine2">
    <vt:lpwstr>Greenwich</vt:lpwstr>
  </property>
  <property fmtid="{D5CDD505-2E9C-101B-9397-08002B2CF9AE}" pid="64" name="JointHirers/AddressLine3">
    <vt:lpwstr>London</vt:lpwstr>
  </property>
  <property fmtid="{D5CDD505-2E9C-101B-9397-08002B2CF9AE}" pid="65" name="JointHirers/AddressLine4">
    <vt:lpwstr>U.K.</vt:lpwstr>
  </property>
  <property fmtid="{D5CDD505-2E9C-101B-9397-08002B2CF9AE}" pid="66" name="JointHirers/PostCode">
    <vt:lpwstr>2060</vt:lpwstr>
  </property>
  <property fmtid="{D5CDD505-2E9C-101B-9397-08002B2CF9AE}" pid="67" name="CompanyNameForASIC">
    <vt:lpwstr>Steve Towers ABC</vt:lpwstr>
  </property>
  <property fmtid="{D5CDD505-2E9C-101B-9397-08002B2CF9AE}" pid="68" name="CustomerChargesIncludingMortgageDuty/Type">
    <vt:lpwstr>Documentation Fee</vt:lpwstr>
  </property>
  <property fmtid="{D5CDD505-2E9C-101B-9397-08002B2CF9AE}" pid="69" name="CustomerChargesIncludingMortgageDuty/Amount">
    <vt:lpwstr>54321.67</vt:lpwstr>
  </property>
  <property fmtid="{D5CDD505-2E9C-101B-9397-08002B2CF9AE}" pid="70" name="CustomerChargesFinanced/Type">
    <vt:lpwstr>Documentation Fee</vt:lpwstr>
  </property>
  <property fmtid="{D5CDD505-2E9C-101B-9397-08002B2CF9AE}" pid="71" name="CustomerChargesFinanced/Amount">
    <vt:lpwstr>54321.67</vt:lpwstr>
  </property>
  <property fmtid="{D5CDD505-2E9C-101B-9397-08002B2CF9AE}" pid="72" name="Guarantors/AddressLine1">
    <vt:lpwstr>133 Crosslet Vale</vt:lpwstr>
  </property>
  <property fmtid="{D5CDD505-2E9C-101B-9397-08002B2CF9AE}" pid="73" name="Guarantors/AddressLine2">
    <vt:lpwstr>Greenwich</vt:lpwstr>
  </property>
  <property fmtid="{D5CDD505-2E9C-101B-9397-08002B2CF9AE}" pid="74" name="Guarantors/AddressLine3">
    <vt:lpwstr>London</vt:lpwstr>
  </property>
  <property fmtid="{D5CDD505-2E9C-101B-9397-08002B2CF9AE}" pid="75" name="Guarantors/AddressLine4">
    <vt:lpwstr>U.K.</vt:lpwstr>
  </property>
  <property fmtid="{D5CDD505-2E9C-101B-9397-08002B2CF9AE}" pid="76" name="Guarantors/DetailPostCode">
    <vt:lpwstr>2060</vt:lpwstr>
  </property>
  <property fmtid="{D5CDD505-2E9C-101B-9397-08002B2CF9AE}" pid="77" name="InvoicingCustomer/TaxRegNum">
    <vt:lpwstr>123456789</vt:lpwstr>
  </property>
  <property fmtid="{D5CDD505-2E9C-101B-9397-08002B2CF9AE}" pid="78" name="InvoicingCustomer/AddressLine1">
    <vt:lpwstr>133 Crosslet Vale</vt:lpwstr>
  </property>
  <property fmtid="{D5CDD505-2E9C-101B-9397-08002B2CF9AE}" pid="79" name="InvoicingCustomer/AddressLine2">
    <vt:lpwstr>Greenwich</vt:lpwstr>
  </property>
  <property fmtid="{D5CDD505-2E9C-101B-9397-08002B2CF9AE}" pid="80" name="InvoicingCustomer/AddressLine3">
    <vt:lpwstr>London</vt:lpwstr>
  </property>
  <property fmtid="{D5CDD505-2E9C-101B-9397-08002B2CF9AE}" pid="81" name="InvoicingCustomer/AddressLine4">
    <vt:lpwstr>U.K.</vt:lpwstr>
  </property>
  <property fmtid="{D5CDD505-2E9C-101B-9397-08002B2CF9AE}" pid="82" name="InvoicingCustomer/DetailPostCode">
    <vt:lpwstr>2060</vt:lpwstr>
  </property>
  <property fmtid="{D5CDD505-2E9C-101B-9397-08002B2CF9AE}" pid="83" name="TotalFundedOtherChargesNetLessGSTFree">
    <vt:lpwstr>54321.67</vt:lpwstr>
  </property>
  <property fmtid="{D5CDD505-2E9C-101B-9397-08002B2CF9AE}" pid="84" name="Guarantors/CustomerName">
    <vt:lpwstr>Steve Towers ABC</vt:lpwstr>
  </property>
  <property fmtid="{D5CDD505-2E9C-101B-9397-08002B2CF9AE}" pid="85" name="Guarantors/TaxRegNum">
    <vt:lpwstr>123456789</vt:lpwstr>
  </property>
  <property fmtid="{D5CDD505-2E9C-101B-9397-08002B2CF9AE}" pid="86" name="GuarantorsNotDeedOrVulnerable/CustomerName">
    <vt:lpwstr>No Test Data</vt:lpwstr>
  </property>
  <property fmtid="{D5CDD505-2E9C-101B-9397-08002B2CF9AE}" pid="87" name="GuarantorsNotDeedOrVulnerable/TaxRegNum">
    <vt:lpwstr>No Test Data</vt:lpwstr>
  </property>
  <property fmtid="{D5CDD505-2E9C-101B-9397-08002B2CF9AE}" pid="88" name="GuarantorsNotDeedOrVulnerable/AddressLine1">
    <vt:lpwstr>No Test Data</vt:lpwstr>
  </property>
  <property fmtid="{D5CDD505-2E9C-101B-9397-08002B2CF9AE}" pid="89" name="GuarantorsNotDeedOrVulnerable/AddressLine2">
    <vt:lpwstr>No Test Data</vt:lpwstr>
  </property>
  <property fmtid="{D5CDD505-2E9C-101B-9397-08002B2CF9AE}" pid="90" name="GuarantorsNotDeedOrVulnerable/AddressLine3">
    <vt:lpwstr>No Test Data</vt:lpwstr>
  </property>
  <property fmtid="{D5CDD505-2E9C-101B-9397-08002B2CF9AE}" pid="91" name="GuarantorsNotDeedOrVulnerable/AddressLine4">
    <vt:lpwstr>No Test Data</vt:lpwstr>
  </property>
  <property fmtid="{D5CDD505-2E9C-101B-9397-08002B2CF9AE}" pid="92" name="GuarantorsNotDeedOrVulnerable/DetailPostCode">
    <vt:lpwstr>No Test Data</vt:lpwstr>
  </property>
  <property fmtid="{D5CDD505-2E9C-101B-9397-08002B2CF9AE}" pid="93" name="Assets/Supplier/CustomerName">
    <vt:lpwstr>No Test Data</vt:lpwstr>
  </property>
  <property fmtid="{D5CDD505-2E9C-101B-9397-08002B2CF9AE}" pid="94" name="JointHirers/CompanyRegNum">
    <vt:lpwstr>test2</vt:lpwstr>
  </property>
  <property fmtid="{D5CDD505-2E9C-101B-9397-08002B2CF9AE}" pid="95" name="InvoicingCustomer/CompanyRegNum">
    <vt:lpwstr>test2</vt:lpwstr>
  </property>
  <property fmtid="{D5CDD505-2E9C-101B-9397-08002B2CF9AE}" pid="96" name="Guarantors/CompanyRegNum">
    <vt:lpwstr>test2</vt:lpwstr>
  </property>
  <property fmtid="{D5CDD505-2E9C-101B-9397-08002B2CF9AE}" pid="97" name="Assets/Supplier/PartialCustomerName">
    <vt:lpwstr>No Test Data</vt:lpwstr>
  </property>
  <property fmtid="{D5CDD505-2E9C-101B-9397-08002B2CF9AE}" pid="98" name="Rentals/StartDateDetail/MonthName">
    <vt:lpwstr>No Test Data</vt:lpwstr>
  </property>
  <property fmtid="{D5CDD505-2E9C-101B-9397-08002B2CF9AE}" pid="99" name="Rentals/StartDateDetail/Year">
    <vt:lpwstr>No Test Data</vt:lpwstr>
  </property>
  <property fmtid="{D5CDD505-2E9C-101B-9397-08002B2CF9AE}" pid="100" name="Rentals/DateOfLastRentalDetail/MonthName">
    <vt:lpwstr>No Test Data</vt:lpwstr>
  </property>
  <property fmtid="{D5CDD505-2E9C-101B-9397-08002B2CF9AE}" pid="101" name="Rentals/DateOfLastRentalDetail/Year">
    <vt:lpwstr>No Test Data</vt:lpwstr>
  </property>
  <property fmtid="{D5CDD505-2E9C-101B-9397-08002B2CF9AE}" pid="102" name="Rentals/GrossRental">
    <vt:lpwstr>No Test Data</vt:lpwstr>
  </property>
  <property fmtid="{D5CDD505-2E9C-101B-9397-08002B2CF9AE}" pid="103" name="ScheduleTerm">
    <vt:lpwstr>No Test Data</vt:lpwstr>
  </property>
  <property fmtid="{D5CDD505-2E9C-101B-9397-08002B2CF9AE}" pid="104" name="DocContext">
    <vt:lpwstr>Proposal</vt:lpwstr>
  </property>
  <property fmtid="{D5CDD505-2E9C-101B-9397-08002B2CF9AE}" pid="105" name="ScheduleTermLessOne">
    <vt:lpwstr>No Test Data</vt:lpwstr>
  </property>
  <property fmtid="{D5CDD505-2E9C-101B-9397-08002B2CF9AE}" pid="106" name="ContentTypeId">
    <vt:lpwstr>0x010100CFA120DAB45A5A43B1AD92DA4F6CF92C</vt:lpwstr>
  </property>
  <property fmtid="{D5CDD505-2E9C-101B-9397-08002B2CF9AE}" pid="107" name="Objective-Id">
    <vt:lpwstr>A431380</vt:lpwstr>
  </property>
  <property fmtid="{D5CDD505-2E9C-101B-9397-08002B2CF9AE}" pid="108" name="Objective-Title">
    <vt:lpwstr>Direct Debit Request Form</vt:lpwstr>
  </property>
  <property fmtid="{D5CDD505-2E9C-101B-9397-08002B2CF9AE}" pid="109" name="Objective-Comment">
    <vt:lpwstr>Author: dchafer, Last Modified: 03/02/2012 12:47:16</vt:lpwstr>
  </property>
  <property fmtid="{D5CDD505-2E9C-101B-9397-08002B2CF9AE}" pid="110" name="Objective-CreationStamp">
    <vt:filetime>2013-10-18T17:10:55Z</vt:filetime>
  </property>
  <property fmtid="{D5CDD505-2E9C-101B-9397-08002B2CF9AE}" pid="111" name="Objective-IsApproved">
    <vt:bool>false</vt:bool>
  </property>
  <property fmtid="{D5CDD505-2E9C-101B-9397-08002B2CF9AE}" pid="112" name="Objective-IsPublished">
    <vt:bool>true</vt:bool>
  </property>
  <property fmtid="{D5CDD505-2E9C-101B-9397-08002B2CF9AE}" pid="113" name="Objective-DatePublished">
    <vt:filetime>2015-08-17T03:00:23Z</vt:filetime>
  </property>
  <property fmtid="{D5CDD505-2E9C-101B-9397-08002B2CF9AE}" pid="114" name="Objective-ModificationStamp">
    <vt:filetime>2015-08-17T03:00:23Z</vt:filetime>
  </property>
  <property fmtid="{D5CDD505-2E9C-101B-9397-08002B2CF9AE}" pid="115" name="Objective-Owner">
    <vt:lpwstr>WIN.Migration</vt:lpwstr>
  </property>
  <property fmtid="{D5CDD505-2E9C-101B-9397-08002B2CF9AE}" pid="116" name="Objective-Path">
    <vt:lpwstr>Objective Global Folder:Rates &amp; Valuations:Rates Management:Rates Payment Arrangements - [SECURED]:</vt:lpwstr>
  </property>
  <property fmtid="{D5CDD505-2E9C-101B-9397-08002B2CF9AE}" pid="117" name="Objective-Parent">
    <vt:lpwstr>Rates Payment Arrangements - [SECURED]</vt:lpwstr>
  </property>
  <property fmtid="{D5CDD505-2E9C-101B-9397-08002B2CF9AE}" pid="118" name="Objective-State">
    <vt:lpwstr>Published</vt:lpwstr>
  </property>
  <property fmtid="{D5CDD505-2E9C-101B-9397-08002B2CF9AE}" pid="119" name="Objective-Version">
    <vt:lpwstr>3.0</vt:lpwstr>
  </property>
  <property fmtid="{D5CDD505-2E9C-101B-9397-08002B2CF9AE}" pid="120" name="Objective-VersionNumber">
    <vt:r8>3</vt:r8>
  </property>
  <property fmtid="{D5CDD505-2E9C-101B-9397-08002B2CF9AE}" pid="121" name="Objective-VersionComment">
    <vt:lpwstr/>
  </property>
  <property fmtid="{D5CDD505-2E9C-101B-9397-08002B2CF9AE}" pid="122" name="Objective-FileNumber">
    <vt:lpwstr>qA8496</vt:lpwstr>
  </property>
  <property fmtid="{D5CDD505-2E9C-101B-9397-08002B2CF9AE}" pid="123" name="Objective-Classification">
    <vt:lpwstr>[Inherited - Unclassified]</vt:lpwstr>
  </property>
  <property fmtid="{D5CDD505-2E9C-101B-9397-08002B2CF9AE}" pid="124" name="Objective-Caveats">
    <vt:lpwstr/>
  </property>
  <property fmtid="{D5CDD505-2E9C-101B-9397-08002B2CF9AE}" pid="125" name="Objective-Delivery Mode [system]">
    <vt:lpwstr>Internal</vt:lpwstr>
  </property>
</Properties>
</file>